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E3" w:rsidRPr="00B70CE3" w:rsidRDefault="00B70CE3" w:rsidP="00B70CE3">
      <w:pPr>
        <w:spacing w:line="238" w:lineRule="auto"/>
        <w:ind w:left="260" w:firstLine="708"/>
        <w:jc w:val="center"/>
        <w:rPr>
          <w:rFonts w:eastAsia="Times New Roman"/>
          <w:b/>
          <w:sz w:val="28"/>
          <w:szCs w:val="28"/>
        </w:rPr>
      </w:pPr>
      <w:r w:rsidRPr="00B70CE3">
        <w:rPr>
          <w:rFonts w:eastAsia="Times New Roman"/>
          <w:b/>
          <w:sz w:val="28"/>
          <w:szCs w:val="28"/>
        </w:rPr>
        <w:t>Методические   рекомендации  по написанию эссе</w:t>
      </w:r>
    </w:p>
    <w:p w:rsidR="00B70CE3" w:rsidRDefault="00B70CE3" w:rsidP="00B70CE3">
      <w:pPr>
        <w:spacing w:line="238" w:lineRule="auto"/>
        <w:ind w:left="260" w:firstLine="708"/>
        <w:jc w:val="both"/>
        <w:rPr>
          <w:rFonts w:eastAsia="Times New Roman"/>
          <w:sz w:val="28"/>
          <w:szCs w:val="28"/>
        </w:rPr>
      </w:pPr>
    </w:p>
    <w:p w:rsidR="00B70CE3" w:rsidRDefault="00B70CE3" w:rsidP="00B70CE3">
      <w:pPr>
        <w:spacing w:line="238" w:lineRule="auto"/>
        <w:ind w:left="260" w:firstLine="708"/>
        <w:jc w:val="both"/>
        <w:rPr>
          <w:sz w:val="20"/>
          <w:szCs w:val="20"/>
        </w:rPr>
      </w:pPr>
      <w:r>
        <w:rPr>
          <w:rFonts w:eastAsia="Times New Roman"/>
          <w:sz w:val="28"/>
          <w:szCs w:val="28"/>
        </w:rPr>
        <w:t>Написание эссе это интересное и полезное занятие. Жанр эссе предполагает свободу творчества: позволяет автору в свободной форме излагать мысли, выражать свою точку зрения, субъективно оценивать, оригинально освещать материал. Это размышление по поводу услышанного нами, прочитанного или пережитого. Часто это разговор вслух, выражение эмоций и образность. Уникальность этого жанра в том, что оно может быть написано на любую тему и в любом стиле.</w:t>
      </w:r>
    </w:p>
    <w:p w:rsidR="00B70CE3" w:rsidRDefault="00B70CE3" w:rsidP="00B70CE3">
      <w:pPr>
        <w:spacing w:line="19"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На первом плане эссе − личность автора, его мысли, чувства, отношение к миру. Это главная установка сочинения. Однако надо помнить, что, несмотря на свободу творчества, писать в жанре эссе совсем нелегко, так как надо найти оригинальную идею (даже на традиционном материале), нестандартный взгляд на какую-либо проблему.</w:t>
      </w:r>
    </w:p>
    <w:p w:rsidR="00B70CE3" w:rsidRDefault="00B70CE3" w:rsidP="00B70CE3">
      <w:pPr>
        <w:spacing w:line="14" w:lineRule="exact"/>
        <w:rPr>
          <w:sz w:val="20"/>
          <w:szCs w:val="20"/>
        </w:rPr>
      </w:pPr>
    </w:p>
    <w:p w:rsidR="00B70CE3" w:rsidRDefault="00B70CE3" w:rsidP="00B70CE3">
      <w:pPr>
        <w:spacing w:line="236" w:lineRule="auto"/>
        <w:ind w:left="260" w:firstLine="708"/>
        <w:jc w:val="both"/>
        <w:rPr>
          <w:sz w:val="20"/>
          <w:szCs w:val="20"/>
        </w:rPr>
      </w:pPr>
      <w:r>
        <w:rPr>
          <w:rFonts w:eastAsia="Times New Roman"/>
          <w:sz w:val="28"/>
          <w:szCs w:val="28"/>
        </w:rPr>
        <w:t>Для того чтобы грамотно и интересно написать эссе необходимо соблюсти некоторые понятия, правила и рекомендации, которые мы представляем в данном пособии.</w:t>
      </w:r>
    </w:p>
    <w:p w:rsidR="00B70CE3" w:rsidRDefault="00B70CE3" w:rsidP="00B70CE3">
      <w:pPr>
        <w:spacing w:line="200" w:lineRule="exact"/>
        <w:rPr>
          <w:sz w:val="20"/>
          <w:szCs w:val="20"/>
        </w:rPr>
      </w:pPr>
    </w:p>
    <w:p w:rsidR="00B70CE3" w:rsidRDefault="00B70CE3" w:rsidP="00B70CE3">
      <w:pPr>
        <w:spacing w:line="200" w:lineRule="exact"/>
        <w:rPr>
          <w:sz w:val="20"/>
          <w:szCs w:val="20"/>
        </w:rPr>
      </w:pPr>
    </w:p>
    <w:p w:rsidR="00B70CE3" w:rsidRDefault="00B70CE3" w:rsidP="00B70CE3">
      <w:pPr>
        <w:spacing w:line="200" w:lineRule="exact"/>
        <w:rPr>
          <w:sz w:val="20"/>
          <w:szCs w:val="20"/>
        </w:rPr>
      </w:pPr>
    </w:p>
    <w:p w:rsidR="00B70CE3" w:rsidRDefault="00B70CE3" w:rsidP="00B70CE3">
      <w:pPr>
        <w:ind w:left="260"/>
        <w:rPr>
          <w:sz w:val="20"/>
          <w:szCs w:val="20"/>
        </w:rPr>
      </w:pPr>
      <w:r>
        <w:rPr>
          <w:rFonts w:eastAsia="Times New Roman"/>
          <w:b/>
          <w:bCs/>
          <w:sz w:val="32"/>
          <w:szCs w:val="32"/>
        </w:rPr>
        <w:t>Что такое эссе?</w:t>
      </w:r>
    </w:p>
    <w:p w:rsidR="00B70CE3" w:rsidRDefault="00B70CE3" w:rsidP="00B70CE3">
      <w:pPr>
        <w:spacing w:line="240"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 xml:space="preserve">Слово «эссе» пришло в русский язык из французского языка и исторически восходит к латинскому слову </w:t>
      </w:r>
      <w:proofErr w:type="spellStart"/>
      <w:r>
        <w:rPr>
          <w:rFonts w:eastAsia="Times New Roman"/>
          <w:sz w:val="28"/>
          <w:szCs w:val="28"/>
        </w:rPr>
        <w:t>exagium</w:t>
      </w:r>
      <w:proofErr w:type="spellEnd"/>
      <w:r>
        <w:rPr>
          <w:rFonts w:eastAsia="Times New Roman"/>
          <w:sz w:val="28"/>
          <w:szCs w:val="28"/>
        </w:rPr>
        <w:t xml:space="preserve"> (взвешивание). </w:t>
      </w:r>
      <w:proofErr w:type="gramStart"/>
      <w:r>
        <w:rPr>
          <w:rFonts w:eastAsia="Times New Roman"/>
          <w:sz w:val="28"/>
          <w:szCs w:val="28"/>
        </w:rPr>
        <w:t>Французское</w:t>
      </w:r>
      <w:proofErr w:type="gramEnd"/>
      <w:r>
        <w:rPr>
          <w:rFonts w:eastAsia="Times New Roman"/>
          <w:sz w:val="28"/>
          <w:szCs w:val="28"/>
        </w:rPr>
        <w:t xml:space="preserve"> </w:t>
      </w:r>
      <w:proofErr w:type="spellStart"/>
      <w:r>
        <w:rPr>
          <w:rFonts w:eastAsia="Times New Roman"/>
          <w:sz w:val="28"/>
          <w:szCs w:val="28"/>
        </w:rPr>
        <w:t>еззаi</w:t>
      </w:r>
      <w:proofErr w:type="spellEnd"/>
      <w:r>
        <w:rPr>
          <w:rFonts w:eastAsia="Times New Roman"/>
          <w:sz w:val="28"/>
          <w:szCs w:val="28"/>
        </w:rPr>
        <w:t xml:space="preserve"> можно буквально перевести словами опыт, проба, попытка, набросок, очерк.</w:t>
      </w:r>
    </w:p>
    <w:p w:rsidR="00B70CE3" w:rsidRDefault="00B70CE3" w:rsidP="00B70CE3">
      <w:pPr>
        <w:spacing w:line="15"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Эссе - это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B70CE3" w:rsidRDefault="00B70CE3" w:rsidP="00B70CE3">
      <w:pPr>
        <w:spacing w:line="102" w:lineRule="exact"/>
        <w:rPr>
          <w:sz w:val="20"/>
          <w:szCs w:val="20"/>
        </w:rPr>
      </w:pPr>
    </w:p>
    <w:p w:rsidR="00B70CE3" w:rsidRDefault="00B70CE3" w:rsidP="00B70CE3">
      <w:pPr>
        <w:ind w:left="980"/>
        <w:rPr>
          <w:sz w:val="20"/>
          <w:szCs w:val="20"/>
        </w:rPr>
      </w:pPr>
      <w:r>
        <w:rPr>
          <w:rFonts w:eastAsia="Times New Roman"/>
          <w:sz w:val="28"/>
          <w:szCs w:val="28"/>
        </w:rPr>
        <w:t>«Большой энциклопедический словарь» дает такое определение: «Эссе</w:t>
      </w:r>
    </w:p>
    <w:p w:rsidR="00B70CE3" w:rsidRDefault="00B70CE3" w:rsidP="00B70CE3">
      <w:pPr>
        <w:spacing w:line="16" w:lineRule="exact"/>
        <w:rPr>
          <w:sz w:val="20"/>
          <w:szCs w:val="20"/>
        </w:rPr>
      </w:pPr>
    </w:p>
    <w:p w:rsidR="00B70CE3" w:rsidRDefault="00B70CE3" w:rsidP="00B70CE3">
      <w:pPr>
        <w:spacing w:line="237" w:lineRule="auto"/>
        <w:ind w:left="260"/>
        <w:jc w:val="both"/>
        <w:rPr>
          <w:sz w:val="20"/>
          <w:szCs w:val="20"/>
        </w:rPr>
      </w:pPr>
      <w:r>
        <w:rPr>
          <w:rFonts w:eastAsia="Times New Roman"/>
          <w:sz w:val="28"/>
          <w:szCs w:val="28"/>
        </w:rPr>
        <w:t>-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B70CE3" w:rsidRDefault="00B70CE3" w:rsidP="00B70CE3">
      <w:pPr>
        <w:spacing w:line="1" w:lineRule="exact"/>
        <w:rPr>
          <w:sz w:val="20"/>
          <w:szCs w:val="20"/>
        </w:rPr>
      </w:pPr>
    </w:p>
    <w:p w:rsidR="00B70CE3" w:rsidRDefault="00B70CE3" w:rsidP="00B70CE3">
      <w:pPr>
        <w:ind w:left="980"/>
        <w:rPr>
          <w:sz w:val="20"/>
          <w:szCs w:val="20"/>
        </w:rPr>
      </w:pPr>
      <w:r>
        <w:rPr>
          <w:rFonts w:eastAsia="Times New Roman"/>
          <w:sz w:val="28"/>
          <w:szCs w:val="28"/>
        </w:rPr>
        <w:t>«Краткая литературная энциклопедия» уточняет:</w:t>
      </w:r>
    </w:p>
    <w:p w:rsidR="00B70CE3" w:rsidRDefault="00B70CE3" w:rsidP="00B70CE3">
      <w:pPr>
        <w:spacing w:line="13" w:lineRule="exact"/>
        <w:rPr>
          <w:sz w:val="20"/>
          <w:szCs w:val="20"/>
        </w:rPr>
      </w:pPr>
    </w:p>
    <w:p w:rsidR="00B70CE3" w:rsidRDefault="00B70CE3" w:rsidP="00B70CE3">
      <w:pPr>
        <w:spacing w:line="237" w:lineRule="auto"/>
        <w:ind w:left="260"/>
        <w:jc w:val="both"/>
        <w:rPr>
          <w:sz w:val="20"/>
          <w:szCs w:val="20"/>
        </w:rPr>
      </w:pPr>
      <w:r>
        <w:rPr>
          <w:rFonts w:eastAsia="Times New Roman"/>
          <w:sz w:val="28"/>
          <w:szCs w:val="28"/>
        </w:rPr>
        <w:t xml:space="preserve">«Эссе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w:t>
      </w:r>
      <w:proofErr w:type="gramStart"/>
      <w:r>
        <w:rPr>
          <w:rFonts w:eastAsia="Times New Roman"/>
          <w:sz w:val="28"/>
          <w:szCs w:val="28"/>
        </w:rPr>
        <w:t>иначе</w:t>
      </w:r>
      <w:proofErr w:type="gramEnd"/>
      <w:r>
        <w:rPr>
          <w:rFonts w:eastAsia="Times New Roman"/>
          <w:sz w:val="28"/>
          <w:szCs w:val="28"/>
        </w:rPr>
        <w:t xml:space="preserve"> с нею связанные».</w:t>
      </w:r>
    </w:p>
    <w:p w:rsidR="00B70CE3" w:rsidRDefault="00B70CE3" w:rsidP="00B70CE3">
      <w:pPr>
        <w:spacing w:line="289" w:lineRule="exact"/>
        <w:rPr>
          <w:sz w:val="20"/>
          <w:szCs w:val="20"/>
        </w:rPr>
      </w:pPr>
    </w:p>
    <w:p w:rsidR="00B70CE3" w:rsidRDefault="00B70CE3" w:rsidP="00B70CE3">
      <w:pPr>
        <w:ind w:left="260"/>
        <w:rPr>
          <w:sz w:val="20"/>
          <w:szCs w:val="20"/>
        </w:rPr>
      </w:pPr>
      <w:r>
        <w:rPr>
          <w:rFonts w:eastAsia="Times New Roman"/>
          <w:b/>
          <w:bCs/>
          <w:sz w:val="32"/>
          <w:szCs w:val="32"/>
        </w:rPr>
        <w:t>Цель эссе</w:t>
      </w:r>
    </w:p>
    <w:p w:rsidR="00B70CE3" w:rsidRDefault="00B70CE3" w:rsidP="00B70CE3">
      <w:pPr>
        <w:spacing w:line="238" w:lineRule="exact"/>
        <w:rPr>
          <w:sz w:val="20"/>
          <w:szCs w:val="20"/>
        </w:rPr>
      </w:pPr>
    </w:p>
    <w:p w:rsidR="00B70CE3" w:rsidRDefault="00B70CE3" w:rsidP="00B70CE3">
      <w:pPr>
        <w:spacing w:line="234" w:lineRule="auto"/>
        <w:ind w:left="260" w:firstLine="708"/>
        <w:jc w:val="both"/>
        <w:rPr>
          <w:sz w:val="20"/>
          <w:szCs w:val="20"/>
        </w:rPr>
      </w:pPr>
      <w:r>
        <w:rPr>
          <w:rFonts w:eastAsia="Times New Roman"/>
          <w:sz w:val="28"/>
          <w:szCs w:val="28"/>
        </w:rPr>
        <w:t>Цель эссе состоит в развитии таких навыков, как самостоятельное творческое мышление и письменное изложение собственных мыслей.</w:t>
      </w:r>
    </w:p>
    <w:p w:rsidR="00B70CE3" w:rsidRDefault="00B70CE3" w:rsidP="00B70CE3">
      <w:pPr>
        <w:spacing w:line="18"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w:t>
      </w:r>
      <w:r>
        <w:rPr>
          <w:rFonts w:eastAsia="Times New Roman"/>
          <w:sz w:val="28"/>
          <w:szCs w:val="28"/>
        </w:rPr>
        <w:lastRenderedPageBreak/>
        <w:t>следственные связи, иллюстрировать опыт соответствующими примерами, аргументировать свои выводы.</w:t>
      </w:r>
    </w:p>
    <w:p w:rsidR="00B70CE3" w:rsidRDefault="00B70CE3" w:rsidP="00B70CE3">
      <w:pPr>
        <w:spacing w:line="18"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Данный жанр стал популярным в последние годы. Сегодня эссе предлагается в качестве задания достаточно часто (при поступлении в учебное заведение, трудоустройстве или участии в конкурсе и т.д.).</w:t>
      </w:r>
    </w:p>
    <w:p w:rsidR="00B70CE3" w:rsidRDefault="00B70CE3" w:rsidP="00B70CE3">
      <w:pPr>
        <w:spacing w:line="200" w:lineRule="exact"/>
        <w:rPr>
          <w:sz w:val="20"/>
          <w:szCs w:val="20"/>
        </w:rPr>
      </w:pPr>
    </w:p>
    <w:p w:rsidR="00B70CE3" w:rsidRDefault="00B70CE3" w:rsidP="00B70CE3">
      <w:pPr>
        <w:spacing w:line="200" w:lineRule="exact"/>
        <w:rPr>
          <w:sz w:val="20"/>
          <w:szCs w:val="20"/>
        </w:rPr>
      </w:pPr>
    </w:p>
    <w:p w:rsidR="00B70CE3" w:rsidRDefault="00B70CE3" w:rsidP="00B70CE3">
      <w:pPr>
        <w:spacing w:line="207" w:lineRule="exact"/>
        <w:rPr>
          <w:sz w:val="20"/>
          <w:szCs w:val="20"/>
        </w:rPr>
      </w:pPr>
    </w:p>
    <w:p w:rsidR="00B70CE3" w:rsidRDefault="00B70CE3" w:rsidP="00B70CE3">
      <w:pPr>
        <w:ind w:left="260"/>
        <w:rPr>
          <w:sz w:val="20"/>
          <w:szCs w:val="20"/>
        </w:rPr>
      </w:pPr>
      <w:r>
        <w:rPr>
          <w:rFonts w:eastAsia="Times New Roman"/>
          <w:b/>
          <w:bCs/>
          <w:sz w:val="32"/>
          <w:szCs w:val="32"/>
        </w:rPr>
        <w:t>Признаки эссе</w:t>
      </w:r>
    </w:p>
    <w:p w:rsidR="00B70CE3" w:rsidRDefault="00B70CE3" w:rsidP="00B70CE3">
      <w:pPr>
        <w:spacing w:line="238" w:lineRule="exact"/>
        <w:rPr>
          <w:sz w:val="20"/>
          <w:szCs w:val="20"/>
        </w:rPr>
      </w:pPr>
    </w:p>
    <w:p w:rsidR="00B70CE3" w:rsidRDefault="00B70CE3" w:rsidP="00B70CE3">
      <w:pPr>
        <w:spacing w:line="234" w:lineRule="auto"/>
        <w:ind w:left="260" w:firstLine="708"/>
        <w:jc w:val="both"/>
        <w:rPr>
          <w:sz w:val="20"/>
          <w:szCs w:val="20"/>
        </w:rPr>
      </w:pPr>
      <w:r>
        <w:rPr>
          <w:rFonts w:eastAsia="Times New Roman"/>
          <w:sz w:val="28"/>
          <w:szCs w:val="28"/>
        </w:rPr>
        <w:t>Можно выделить некоторые общие признаки (особенности) жанра, которые обычно перечисляются в энциклопедиях и словарях:</w:t>
      </w:r>
    </w:p>
    <w:p w:rsidR="00B70CE3" w:rsidRDefault="00B70CE3" w:rsidP="00B70CE3">
      <w:pPr>
        <w:numPr>
          <w:ilvl w:val="0"/>
          <w:numId w:val="1"/>
        </w:numPr>
        <w:tabs>
          <w:tab w:val="left" w:pos="980"/>
        </w:tabs>
        <w:ind w:left="980" w:hanging="358"/>
        <w:rPr>
          <w:rFonts w:ascii="Symbol" w:eastAsia="Symbol" w:hAnsi="Symbol" w:cs="Symbol"/>
          <w:sz w:val="28"/>
          <w:szCs w:val="28"/>
        </w:rPr>
      </w:pPr>
      <w:r>
        <w:rPr>
          <w:rFonts w:eastAsia="Times New Roman"/>
          <w:sz w:val="28"/>
          <w:szCs w:val="28"/>
        </w:rPr>
        <w:t>Небольшой объем.</w:t>
      </w:r>
    </w:p>
    <w:p w:rsidR="00B70CE3" w:rsidRDefault="00B70CE3" w:rsidP="00B70CE3">
      <w:pPr>
        <w:spacing w:line="16" w:lineRule="exact"/>
        <w:rPr>
          <w:sz w:val="20"/>
          <w:szCs w:val="20"/>
        </w:rPr>
      </w:pPr>
    </w:p>
    <w:p w:rsidR="00B70CE3" w:rsidRDefault="00B70CE3" w:rsidP="00B70CE3">
      <w:pPr>
        <w:spacing w:line="237" w:lineRule="auto"/>
        <w:ind w:left="260"/>
        <w:jc w:val="both"/>
        <w:rPr>
          <w:sz w:val="20"/>
          <w:szCs w:val="20"/>
        </w:rPr>
      </w:pPr>
      <w:r>
        <w:rPr>
          <w:rFonts w:eastAsia="Times New Roman"/>
          <w:sz w:val="28"/>
          <w:szCs w:val="28"/>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машинописного текста.</w:t>
      </w:r>
    </w:p>
    <w:p w:rsidR="00B70CE3" w:rsidRDefault="00B70CE3" w:rsidP="00B70CE3">
      <w:pPr>
        <w:spacing w:line="2" w:lineRule="exact"/>
        <w:rPr>
          <w:sz w:val="20"/>
          <w:szCs w:val="20"/>
        </w:rPr>
      </w:pPr>
    </w:p>
    <w:p w:rsidR="00B70CE3" w:rsidRDefault="00B70CE3" w:rsidP="00B70CE3">
      <w:pPr>
        <w:numPr>
          <w:ilvl w:val="0"/>
          <w:numId w:val="2"/>
        </w:numPr>
        <w:tabs>
          <w:tab w:val="left" w:pos="980"/>
        </w:tabs>
        <w:ind w:left="980" w:hanging="358"/>
        <w:rPr>
          <w:rFonts w:ascii="Symbol" w:eastAsia="Symbol" w:hAnsi="Symbol" w:cs="Symbol"/>
          <w:sz w:val="28"/>
          <w:szCs w:val="28"/>
        </w:rPr>
      </w:pPr>
      <w:r>
        <w:rPr>
          <w:rFonts w:eastAsia="Times New Roman"/>
          <w:sz w:val="28"/>
          <w:szCs w:val="28"/>
        </w:rPr>
        <w:t>Конкретная тема и подчеркнуто субъективная ее трактовка.</w:t>
      </w:r>
    </w:p>
    <w:p w:rsidR="00B70CE3" w:rsidRDefault="00B70CE3" w:rsidP="00B70CE3">
      <w:pPr>
        <w:spacing w:line="13" w:lineRule="exact"/>
        <w:rPr>
          <w:sz w:val="20"/>
          <w:szCs w:val="20"/>
        </w:rPr>
      </w:pPr>
    </w:p>
    <w:p w:rsidR="00B70CE3" w:rsidRDefault="00B70CE3" w:rsidP="00B70CE3">
      <w:pPr>
        <w:spacing w:line="236" w:lineRule="auto"/>
        <w:ind w:left="260"/>
        <w:jc w:val="both"/>
        <w:rPr>
          <w:sz w:val="20"/>
          <w:szCs w:val="20"/>
        </w:rPr>
      </w:pPr>
      <w:r>
        <w:rPr>
          <w:rFonts w:eastAsia="Times New Roman"/>
          <w:sz w:val="28"/>
          <w:szCs w:val="28"/>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B70CE3" w:rsidRDefault="00B70CE3" w:rsidP="00B70CE3">
      <w:pPr>
        <w:spacing w:line="2" w:lineRule="exact"/>
        <w:rPr>
          <w:sz w:val="20"/>
          <w:szCs w:val="20"/>
        </w:rPr>
      </w:pPr>
    </w:p>
    <w:p w:rsidR="00B70CE3" w:rsidRDefault="00B70CE3" w:rsidP="00B70CE3">
      <w:pPr>
        <w:numPr>
          <w:ilvl w:val="0"/>
          <w:numId w:val="3"/>
        </w:numPr>
        <w:tabs>
          <w:tab w:val="left" w:pos="980"/>
        </w:tabs>
        <w:ind w:left="980" w:hanging="358"/>
        <w:rPr>
          <w:rFonts w:ascii="Symbol" w:eastAsia="Symbol" w:hAnsi="Symbol" w:cs="Symbol"/>
          <w:sz w:val="28"/>
          <w:szCs w:val="28"/>
        </w:rPr>
      </w:pPr>
      <w:r>
        <w:rPr>
          <w:rFonts w:eastAsia="Times New Roman"/>
          <w:sz w:val="28"/>
          <w:szCs w:val="28"/>
        </w:rPr>
        <w:t>Свободная композиция - важная особенность эссе.</w:t>
      </w:r>
    </w:p>
    <w:p w:rsidR="00B70CE3" w:rsidRDefault="00B70CE3" w:rsidP="00B70CE3">
      <w:pPr>
        <w:spacing w:line="13" w:lineRule="exact"/>
        <w:rPr>
          <w:sz w:val="20"/>
          <w:szCs w:val="20"/>
        </w:rPr>
      </w:pPr>
    </w:p>
    <w:p w:rsidR="00B70CE3" w:rsidRDefault="00B70CE3" w:rsidP="00B70CE3">
      <w:pPr>
        <w:spacing w:line="237" w:lineRule="auto"/>
        <w:ind w:left="260"/>
        <w:jc w:val="both"/>
        <w:rPr>
          <w:sz w:val="20"/>
          <w:szCs w:val="20"/>
        </w:rPr>
      </w:pPr>
      <w:r>
        <w:rPr>
          <w:rFonts w:eastAsia="Times New Roman"/>
          <w:sz w:val="28"/>
          <w:szCs w:val="28"/>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B70CE3" w:rsidRDefault="00B70CE3" w:rsidP="00B70CE3">
      <w:pPr>
        <w:spacing w:line="2" w:lineRule="exact"/>
        <w:rPr>
          <w:sz w:val="20"/>
          <w:szCs w:val="20"/>
        </w:rPr>
      </w:pPr>
    </w:p>
    <w:p w:rsidR="00B70CE3" w:rsidRDefault="00B70CE3" w:rsidP="00B70CE3">
      <w:pPr>
        <w:numPr>
          <w:ilvl w:val="0"/>
          <w:numId w:val="4"/>
        </w:numPr>
        <w:tabs>
          <w:tab w:val="left" w:pos="980"/>
        </w:tabs>
        <w:ind w:left="980" w:hanging="358"/>
        <w:rPr>
          <w:rFonts w:ascii="Symbol" w:eastAsia="Symbol" w:hAnsi="Symbol" w:cs="Symbol"/>
          <w:sz w:val="28"/>
          <w:szCs w:val="28"/>
        </w:rPr>
      </w:pPr>
      <w:r>
        <w:rPr>
          <w:rFonts w:eastAsia="Times New Roman"/>
          <w:sz w:val="28"/>
          <w:szCs w:val="28"/>
        </w:rPr>
        <w:t>Непринужденность повествования.</w:t>
      </w:r>
    </w:p>
    <w:p w:rsidR="00B70CE3" w:rsidRDefault="00B70CE3" w:rsidP="00B70CE3">
      <w:pPr>
        <w:spacing w:line="64" w:lineRule="exact"/>
        <w:rPr>
          <w:sz w:val="20"/>
          <w:szCs w:val="20"/>
        </w:rPr>
      </w:pPr>
    </w:p>
    <w:p w:rsidR="00B70CE3" w:rsidRDefault="00B70CE3" w:rsidP="00B70CE3">
      <w:pPr>
        <w:spacing w:line="238" w:lineRule="auto"/>
        <w:ind w:left="260"/>
        <w:jc w:val="both"/>
        <w:rPr>
          <w:sz w:val="20"/>
          <w:szCs w:val="20"/>
        </w:rPr>
      </w:pPr>
      <w:r>
        <w:rPr>
          <w:rFonts w:eastAsia="Times New Roman"/>
          <w:sz w:val="28"/>
          <w:szCs w:val="28"/>
        </w:rPr>
        <w:t xml:space="preserve">Автору эссе важно установить доверительный стиль общения с читателем; чтобы быть понятым, избегать намеренно усложненных, неясных, излишне строгих построений. Хорошее эссе может написать только тот, кто свободно владеет темой, видит ее с различных сторон и готов предъявить читателю не исчерпывающий, но </w:t>
      </w:r>
      <w:proofErr w:type="spellStart"/>
      <w:r>
        <w:rPr>
          <w:rFonts w:eastAsia="Times New Roman"/>
          <w:sz w:val="28"/>
          <w:szCs w:val="28"/>
        </w:rPr>
        <w:t>многоаспектный</w:t>
      </w:r>
      <w:proofErr w:type="spellEnd"/>
      <w:r>
        <w:rPr>
          <w:rFonts w:eastAsia="Times New Roman"/>
          <w:sz w:val="28"/>
          <w:szCs w:val="28"/>
        </w:rPr>
        <w:t xml:space="preserve"> взгляд на явление, ставшее отправной точкой его размышлений.</w:t>
      </w:r>
    </w:p>
    <w:p w:rsidR="00B70CE3" w:rsidRDefault="00B70CE3" w:rsidP="00B70CE3">
      <w:pPr>
        <w:spacing w:line="1" w:lineRule="exact"/>
        <w:rPr>
          <w:sz w:val="20"/>
          <w:szCs w:val="20"/>
        </w:rPr>
      </w:pPr>
    </w:p>
    <w:p w:rsidR="00B70CE3" w:rsidRDefault="00B70CE3" w:rsidP="00B70CE3">
      <w:pPr>
        <w:numPr>
          <w:ilvl w:val="0"/>
          <w:numId w:val="5"/>
        </w:numPr>
        <w:tabs>
          <w:tab w:val="left" w:pos="980"/>
        </w:tabs>
        <w:ind w:left="980" w:hanging="358"/>
        <w:rPr>
          <w:rFonts w:ascii="Symbol" w:eastAsia="Symbol" w:hAnsi="Symbol" w:cs="Symbol"/>
          <w:sz w:val="28"/>
          <w:szCs w:val="28"/>
        </w:rPr>
      </w:pPr>
      <w:r>
        <w:rPr>
          <w:rFonts w:eastAsia="Times New Roman"/>
          <w:sz w:val="28"/>
          <w:szCs w:val="28"/>
        </w:rPr>
        <w:t>Склонность к парадоксам.</w:t>
      </w:r>
    </w:p>
    <w:p w:rsidR="00B70CE3" w:rsidRDefault="00B70CE3" w:rsidP="00B70CE3">
      <w:pPr>
        <w:spacing w:line="16" w:lineRule="exact"/>
        <w:rPr>
          <w:sz w:val="20"/>
          <w:szCs w:val="20"/>
        </w:rPr>
      </w:pPr>
    </w:p>
    <w:p w:rsidR="00B70CE3" w:rsidRDefault="00B70CE3" w:rsidP="00B70CE3">
      <w:pPr>
        <w:spacing w:line="237" w:lineRule="auto"/>
        <w:ind w:left="260"/>
        <w:jc w:val="both"/>
        <w:rPr>
          <w:sz w:val="20"/>
          <w:szCs w:val="20"/>
        </w:rPr>
      </w:pPr>
      <w:r>
        <w:rPr>
          <w:rFonts w:eastAsia="Times New Roman"/>
          <w:sz w:val="28"/>
          <w:szCs w:val="28"/>
        </w:rPr>
        <w:t>Эссе призвано удивить читателя (слушателя) – это его обязательное качество. Отправной точкой для размышлений, воплощенных в эссе, нередко является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B70CE3" w:rsidRDefault="00B70CE3" w:rsidP="00B70CE3">
      <w:pPr>
        <w:spacing w:line="6" w:lineRule="exact"/>
        <w:rPr>
          <w:sz w:val="20"/>
          <w:szCs w:val="20"/>
        </w:rPr>
      </w:pPr>
    </w:p>
    <w:p w:rsidR="00B70CE3" w:rsidRDefault="00B70CE3" w:rsidP="00B70CE3">
      <w:pPr>
        <w:numPr>
          <w:ilvl w:val="0"/>
          <w:numId w:val="6"/>
        </w:numPr>
        <w:tabs>
          <w:tab w:val="left" w:pos="980"/>
        </w:tabs>
        <w:ind w:left="980" w:hanging="358"/>
        <w:rPr>
          <w:rFonts w:ascii="Symbol" w:eastAsia="Symbol" w:hAnsi="Symbol" w:cs="Symbol"/>
          <w:sz w:val="28"/>
          <w:szCs w:val="28"/>
        </w:rPr>
      </w:pPr>
      <w:r>
        <w:rPr>
          <w:rFonts w:eastAsia="Times New Roman"/>
          <w:sz w:val="28"/>
          <w:szCs w:val="28"/>
        </w:rPr>
        <w:t>Внутреннее смысловое единство</w:t>
      </w:r>
    </w:p>
    <w:p w:rsidR="00B70CE3" w:rsidRDefault="00B70CE3" w:rsidP="00B70CE3">
      <w:pPr>
        <w:ind w:left="260"/>
        <w:rPr>
          <w:sz w:val="20"/>
          <w:szCs w:val="20"/>
        </w:rPr>
      </w:pPr>
      <w:r>
        <w:rPr>
          <w:rFonts w:eastAsia="Times New Roman"/>
          <w:sz w:val="28"/>
          <w:szCs w:val="28"/>
        </w:rPr>
        <w:t>Свободное по композиции, ориентированное на субъективность, эссе вместе</w:t>
      </w:r>
    </w:p>
    <w:p w:rsidR="00B70CE3" w:rsidRDefault="00B70CE3" w:rsidP="00B70CE3">
      <w:pPr>
        <w:spacing w:line="13" w:lineRule="exact"/>
        <w:rPr>
          <w:sz w:val="20"/>
          <w:szCs w:val="20"/>
        </w:rPr>
      </w:pPr>
    </w:p>
    <w:p w:rsidR="00B70CE3" w:rsidRDefault="00B70CE3" w:rsidP="00B70CE3">
      <w:pPr>
        <w:numPr>
          <w:ilvl w:val="0"/>
          <w:numId w:val="7"/>
        </w:numPr>
        <w:tabs>
          <w:tab w:val="left" w:pos="529"/>
        </w:tabs>
        <w:spacing w:line="237" w:lineRule="auto"/>
        <w:ind w:left="260" w:firstLine="2"/>
        <w:jc w:val="both"/>
        <w:rPr>
          <w:rFonts w:eastAsia="Times New Roman"/>
          <w:sz w:val="28"/>
          <w:szCs w:val="28"/>
        </w:rPr>
      </w:pPr>
      <w:r>
        <w:rPr>
          <w:rFonts w:eastAsia="Times New Roman"/>
          <w:sz w:val="28"/>
          <w:szCs w:val="28"/>
        </w:rPr>
        <w:t>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B70CE3" w:rsidRDefault="00B70CE3" w:rsidP="00B70CE3">
      <w:pPr>
        <w:spacing w:line="2" w:lineRule="exact"/>
        <w:rPr>
          <w:sz w:val="20"/>
          <w:szCs w:val="20"/>
        </w:rPr>
      </w:pPr>
    </w:p>
    <w:p w:rsidR="00B70CE3" w:rsidRDefault="00B70CE3" w:rsidP="00B70CE3">
      <w:pPr>
        <w:numPr>
          <w:ilvl w:val="1"/>
          <w:numId w:val="8"/>
        </w:numPr>
        <w:tabs>
          <w:tab w:val="left" w:pos="980"/>
        </w:tabs>
        <w:ind w:left="980" w:hanging="358"/>
        <w:rPr>
          <w:rFonts w:ascii="Symbol" w:eastAsia="Symbol" w:hAnsi="Symbol" w:cs="Symbol"/>
          <w:sz w:val="28"/>
          <w:szCs w:val="28"/>
        </w:rPr>
      </w:pPr>
      <w:r>
        <w:rPr>
          <w:rFonts w:eastAsia="Times New Roman"/>
          <w:sz w:val="28"/>
          <w:szCs w:val="28"/>
        </w:rPr>
        <w:t>Ориентация на разговорную речь</w:t>
      </w:r>
    </w:p>
    <w:p w:rsidR="00B70CE3" w:rsidRDefault="00B70CE3" w:rsidP="00B70CE3">
      <w:pPr>
        <w:spacing w:line="15" w:lineRule="exact"/>
        <w:rPr>
          <w:rFonts w:ascii="Symbol" w:eastAsia="Symbol" w:hAnsi="Symbol" w:cs="Symbol"/>
          <w:sz w:val="28"/>
          <w:szCs w:val="28"/>
        </w:rPr>
      </w:pPr>
    </w:p>
    <w:p w:rsidR="00B70CE3" w:rsidRDefault="00B70CE3" w:rsidP="00B70CE3">
      <w:pPr>
        <w:numPr>
          <w:ilvl w:val="0"/>
          <w:numId w:val="8"/>
        </w:numPr>
        <w:tabs>
          <w:tab w:val="left" w:pos="538"/>
        </w:tabs>
        <w:spacing w:line="236" w:lineRule="auto"/>
        <w:ind w:left="260" w:firstLine="2"/>
        <w:jc w:val="both"/>
        <w:rPr>
          <w:rFonts w:eastAsia="Times New Roman"/>
          <w:sz w:val="28"/>
          <w:szCs w:val="28"/>
        </w:rPr>
      </w:pPr>
      <w:r>
        <w:rPr>
          <w:rFonts w:eastAsia="Times New Roman"/>
          <w:sz w:val="28"/>
          <w:szCs w:val="28"/>
        </w:rPr>
        <w:lastRenderedPageBreak/>
        <w:t>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B70CE3" w:rsidRDefault="00B70CE3" w:rsidP="00B70CE3">
      <w:pPr>
        <w:spacing w:line="200" w:lineRule="exact"/>
        <w:rPr>
          <w:sz w:val="20"/>
          <w:szCs w:val="20"/>
        </w:rPr>
      </w:pPr>
    </w:p>
    <w:p w:rsidR="00B70CE3" w:rsidRDefault="00B70CE3" w:rsidP="00B70CE3">
      <w:pPr>
        <w:spacing w:line="200" w:lineRule="exact"/>
        <w:rPr>
          <w:sz w:val="20"/>
          <w:szCs w:val="20"/>
        </w:rPr>
      </w:pPr>
    </w:p>
    <w:p w:rsidR="00B70CE3" w:rsidRDefault="00B70CE3" w:rsidP="00B70CE3">
      <w:pPr>
        <w:ind w:left="260"/>
        <w:rPr>
          <w:sz w:val="20"/>
          <w:szCs w:val="20"/>
        </w:rPr>
      </w:pPr>
      <w:r>
        <w:rPr>
          <w:rFonts w:eastAsia="Times New Roman"/>
          <w:b/>
          <w:bCs/>
          <w:sz w:val="32"/>
          <w:szCs w:val="32"/>
        </w:rPr>
        <w:t>Структура и план эссе</w:t>
      </w:r>
    </w:p>
    <w:p w:rsidR="00B70CE3" w:rsidRDefault="00B70CE3" w:rsidP="00B70CE3">
      <w:pPr>
        <w:ind w:left="980"/>
        <w:rPr>
          <w:sz w:val="20"/>
          <w:szCs w:val="20"/>
        </w:rPr>
      </w:pPr>
      <w:r>
        <w:rPr>
          <w:rFonts w:eastAsia="Times New Roman"/>
          <w:sz w:val="28"/>
          <w:szCs w:val="28"/>
        </w:rPr>
        <w:t>Структура эссе определяется предъявляемыми к нему требованиями:</w:t>
      </w: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мысли автора эссе по проблеме излагаются в форме кратких тезисов (Т);</w:t>
      </w:r>
    </w:p>
    <w:p w:rsidR="00B70CE3" w:rsidRDefault="00B70CE3" w:rsidP="00B70CE3">
      <w:pPr>
        <w:spacing w:line="15" w:lineRule="exact"/>
        <w:rPr>
          <w:rFonts w:eastAsia="Times New Roman"/>
          <w:sz w:val="28"/>
          <w:szCs w:val="28"/>
        </w:rPr>
      </w:pPr>
    </w:p>
    <w:p w:rsidR="00B70CE3" w:rsidRDefault="00B70CE3" w:rsidP="00B70CE3">
      <w:pPr>
        <w:numPr>
          <w:ilvl w:val="0"/>
          <w:numId w:val="9"/>
        </w:numPr>
        <w:tabs>
          <w:tab w:val="left" w:pos="478"/>
        </w:tabs>
        <w:spacing w:line="234" w:lineRule="auto"/>
        <w:ind w:left="260" w:firstLine="2"/>
        <w:rPr>
          <w:rFonts w:eastAsia="Times New Roman"/>
          <w:sz w:val="28"/>
          <w:szCs w:val="28"/>
        </w:rPr>
      </w:pPr>
      <w:r>
        <w:rPr>
          <w:rFonts w:eastAsia="Times New Roman"/>
          <w:sz w:val="28"/>
          <w:szCs w:val="28"/>
        </w:rPr>
        <w:t>мысль должна быть подкреплена доказательствами - поэтому за тезисом следуют аргументы (А);</w:t>
      </w:r>
    </w:p>
    <w:p w:rsidR="00B70CE3" w:rsidRDefault="00B70CE3" w:rsidP="00B70CE3">
      <w:pPr>
        <w:spacing w:line="15"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B70CE3" w:rsidRDefault="00B70CE3" w:rsidP="00B70CE3">
      <w:pPr>
        <w:spacing w:line="16"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B70CE3" w:rsidRDefault="00B70CE3" w:rsidP="00B70CE3">
      <w:pPr>
        <w:spacing w:line="1" w:lineRule="exact"/>
        <w:rPr>
          <w:rFonts w:eastAsia="Times New Roman"/>
          <w:sz w:val="28"/>
          <w:szCs w:val="28"/>
        </w:rPr>
      </w:pP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вступление,</w:t>
      </w:r>
    </w:p>
    <w:p w:rsidR="00B70CE3" w:rsidRDefault="00B70CE3" w:rsidP="00B70CE3">
      <w:pPr>
        <w:spacing w:line="1" w:lineRule="exact"/>
        <w:rPr>
          <w:rFonts w:eastAsia="Times New Roman"/>
          <w:sz w:val="28"/>
          <w:szCs w:val="28"/>
        </w:rPr>
      </w:pP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тезис, аргументы,</w:t>
      </w: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тезис, аргументы,</w:t>
      </w: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тезис, аргументы,</w:t>
      </w:r>
    </w:p>
    <w:p w:rsidR="00B70CE3" w:rsidRDefault="00B70CE3" w:rsidP="00B70CE3">
      <w:pPr>
        <w:numPr>
          <w:ilvl w:val="0"/>
          <w:numId w:val="9"/>
        </w:numPr>
        <w:tabs>
          <w:tab w:val="left" w:pos="420"/>
        </w:tabs>
        <w:ind w:left="420" w:hanging="158"/>
        <w:rPr>
          <w:rFonts w:eastAsia="Times New Roman"/>
          <w:sz w:val="28"/>
          <w:szCs w:val="28"/>
        </w:rPr>
      </w:pPr>
      <w:r>
        <w:rPr>
          <w:rFonts w:eastAsia="Times New Roman"/>
          <w:sz w:val="28"/>
          <w:szCs w:val="28"/>
        </w:rPr>
        <w:t>заключение.</w:t>
      </w:r>
    </w:p>
    <w:p w:rsidR="00B70CE3" w:rsidRDefault="00B70CE3" w:rsidP="00B70CE3">
      <w:pPr>
        <w:spacing w:line="196" w:lineRule="exact"/>
        <w:rPr>
          <w:sz w:val="20"/>
          <w:szCs w:val="20"/>
        </w:rPr>
      </w:pPr>
    </w:p>
    <w:p w:rsidR="00B70CE3" w:rsidRDefault="00B70CE3" w:rsidP="00B70CE3">
      <w:pPr>
        <w:ind w:left="980"/>
        <w:rPr>
          <w:sz w:val="20"/>
          <w:szCs w:val="20"/>
        </w:rPr>
      </w:pPr>
      <w:r>
        <w:rPr>
          <w:rFonts w:eastAsia="Times New Roman"/>
          <w:sz w:val="28"/>
          <w:szCs w:val="28"/>
        </w:rPr>
        <w:t>При написании эссе важно также учитывать следующие моменты:</w:t>
      </w:r>
    </w:p>
    <w:p w:rsidR="00B70CE3" w:rsidRDefault="00B70CE3" w:rsidP="00B70CE3">
      <w:pPr>
        <w:spacing w:line="14" w:lineRule="exact"/>
        <w:rPr>
          <w:sz w:val="20"/>
          <w:szCs w:val="20"/>
        </w:rPr>
      </w:pPr>
    </w:p>
    <w:p w:rsidR="00B70CE3" w:rsidRDefault="00B70CE3" w:rsidP="00B70CE3">
      <w:pPr>
        <w:ind w:left="980"/>
        <w:rPr>
          <w:sz w:val="20"/>
          <w:szCs w:val="20"/>
        </w:rPr>
      </w:pPr>
      <w:r>
        <w:rPr>
          <w:rFonts w:eastAsia="Times New Roman"/>
          <w:sz w:val="27"/>
          <w:szCs w:val="27"/>
        </w:rPr>
        <w:t>Вступление и заключение должны фокусировать внимание на проблеме</w:t>
      </w:r>
    </w:p>
    <w:p w:rsidR="00B70CE3" w:rsidRDefault="00B70CE3" w:rsidP="00B70CE3">
      <w:pPr>
        <w:spacing w:line="13" w:lineRule="exact"/>
        <w:rPr>
          <w:sz w:val="20"/>
          <w:szCs w:val="20"/>
        </w:rPr>
      </w:pPr>
    </w:p>
    <w:p w:rsidR="00B70CE3" w:rsidRDefault="00B70CE3" w:rsidP="00B70CE3">
      <w:pPr>
        <w:spacing w:line="234" w:lineRule="auto"/>
        <w:ind w:left="980" w:hanging="707"/>
        <w:jc w:val="both"/>
        <w:rPr>
          <w:sz w:val="20"/>
          <w:szCs w:val="20"/>
        </w:rPr>
      </w:pPr>
      <w:r>
        <w:rPr>
          <w:rFonts w:eastAsia="Times New Roman"/>
          <w:sz w:val="28"/>
          <w:szCs w:val="28"/>
        </w:rPr>
        <w:t>(во вступлении она ставится, в заключении - резюмируется мнение автора). Необходимо выделение абзацев, красных строк, установление</w:t>
      </w:r>
    </w:p>
    <w:p w:rsidR="00B70CE3" w:rsidRDefault="00B70CE3" w:rsidP="00B70CE3">
      <w:pPr>
        <w:spacing w:line="2" w:lineRule="exact"/>
        <w:rPr>
          <w:sz w:val="20"/>
          <w:szCs w:val="20"/>
        </w:rPr>
      </w:pPr>
    </w:p>
    <w:p w:rsidR="00B70CE3" w:rsidRDefault="00B70CE3" w:rsidP="00B70CE3">
      <w:pPr>
        <w:ind w:left="260"/>
        <w:rPr>
          <w:sz w:val="20"/>
          <w:szCs w:val="20"/>
        </w:rPr>
      </w:pPr>
      <w:r>
        <w:rPr>
          <w:rFonts w:eastAsia="Times New Roman"/>
          <w:sz w:val="28"/>
          <w:szCs w:val="28"/>
        </w:rPr>
        <w:t>логической связи абзацев: так достигается целостность работы.</w:t>
      </w:r>
    </w:p>
    <w:p w:rsidR="00B70CE3" w:rsidRDefault="00B70CE3" w:rsidP="00B70CE3">
      <w:pPr>
        <w:spacing w:line="13"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Стиль изложения: эссе присущи эмоциональность, экспрессивность, художественность. Должный эффект обеспечивают короткие, простые, разнообразные по интонации предложения, умелое использование знаков препинания. Впрочем, стиль отражает особенности личности, об этом тоже полезно помнить.</w:t>
      </w:r>
    </w:p>
    <w:p w:rsidR="00B70CE3" w:rsidRDefault="00B70CE3" w:rsidP="00B70CE3">
      <w:pPr>
        <w:spacing w:line="14" w:lineRule="exact"/>
        <w:rPr>
          <w:sz w:val="20"/>
          <w:szCs w:val="20"/>
        </w:rPr>
      </w:pPr>
    </w:p>
    <w:p w:rsidR="00B70CE3" w:rsidRDefault="00B70CE3" w:rsidP="00B70CE3">
      <w:pPr>
        <w:spacing w:line="235" w:lineRule="auto"/>
        <w:ind w:left="260" w:firstLine="708"/>
        <w:jc w:val="both"/>
        <w:rPr>
          <w:sz w:val="20"/>
          <w:szCs w:val="20"/>
        </w:rPr>
      </w:pPr>
      <w:r>
        <w:rPr>
          <w:rFonts w:eastAsia="Times New Roman"/>
          <w:sz w:val="28"/>
          <w:szCs w:val="28"/>
        </w:rPr>
        <w:t>Итак, при написании эссе важно определить (уяснить) его тему, определить желаемый объем и цели каждого параграфа.</w:t>
      </w:r>
    </w:p>
    <w:p w:rsidR="00B70CE3" w:rsidRDefault="00B70CE3" w:rsidP="00B70CE3">
      <w:pPr>
        <w:spacing w:line="13"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p>
    <w:p w:rsidR="00B70CE3" w:rsidRDefault="00B70CE3" w:rsidP="00B70CE3">
      <w:pPr>
        <w:ind w:left="260"/>
        <w:rPr>
          <w:sz w:val="20"/>
          <w:szCs w:val="20"/>
        </w:rPr>
      </w:pPr>
      <w:r>
        <w:rPr>
          <w:rFonts w:eastAsia="Times New Roman"/>
          <w:b/>
          <w:bCs/>
          <w:sz w:val="32"/>
          <w:szCs w:val="32"/>
        </w:rPr>
        <w:t>Правила написания эссе</w:t>
      </w:r>
    </w:p>
    <w:p w:rsidR="00B70CE3" w:rsidRDefault="00B70CE3" w:rsidP="00B70CE3">
      <w:pPr>
        <w:spacing w:line="238" w:lineRule="exact"/>
        <w:rPr>
          <w:sz w:val="20"/>
          <w:szCs w:val="20"/>
        </w:rPr>
      </w:pPr>
    </w:p>
    <w:p w:rsidR="00B70CE3" w:rsidRDefault="00B70CE3" w:rsidP="00B70CE3">
      <w:pPr>
        <w:spacing w:line="234" w:lineRule="auto"/>
        <w:ind w:left="260" w:firstLine="708"/>
        <w:jc w:val="both"/>
        <w:rPr>
          <w:sz w:val="20"/>
          <w:szCs w:val="20"/>
        </w:rPr>
      </w:pPr>
      <w:r>
        <w:rPr>
          <w:rFonts w:eastAsia="Times New Roman"/>
          <w:sz w:val="28"/>
          <w:szCs w:val="28"/>
        </w:rPr>
        <w:t>Из формальных правил написания эссе можно назвать только одно - наличие заголовка.</w:t>
      </w:r>
    </w:p>
    <w:p w:rsidR="00B70CE3" w:rsidRDefault="00B70CE3" w:rsidP="00B70CE3">
      <w:pPr>
        <w:spacing w:line="16"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 xml:space="preserve">Внутренняя структура эссе может быть произвольной. Поскольку это малая форма письменной работы, то не требуется обязательное повторение </w:t>
      </w:r>
      <w:r>
        <w:rPr>
          <w:rFonts w:eastAsia="Times New Roman"/>
          <w:sz w:val="28"/>
          <w:szCs w:val="28"/>
        </w:rPr>
        <w:lastRenderedPageBreak/>
        <w:t>выводов в конце, они могут быть включены в основной текст или в заголовок.</w:t>
      </w:r>
    </w:p>
    <w:p w:rsidR="00B70CE3" w:rsidRDefault="00B70CE3" w:rsidP="00B70CE3">
      <w:pPr>
        <w:spacing w:line="3" w:lineRule="exact"/>
        <w:rPr>
          <w:sz w:val="20"/>
          <w:szCs w:val="20"/>
        </w:rPr>
      </w:pPr>
    </w:p>
    <w:p w:rsidR="00B70CE3" w:rsidRDefault="00B70CE3" w:rsidP="00B70CE3">
      <w:pPr>
        <w:tabs>
          <w:tab w:val="left" w:pos="2980"/>
          <w:tab w:val="left" w:pos="4040"/>
          <w:tab w:val="left" w:pos="6280"/>
          <w:tab w:val="left" w:pos="8320"/>
        </w:tabs>
        <w:ind w:left="980"/>
        <w:rPr>
          <w:sz w:val="20"/>
          <w:szCs w:val="20"/>
        </w:rPr>
      </w:pPr>
      <w:r>
        <w:rPr>
          <w:rFonts w:eastAsia="Times New Roman"/>
          <w:sz w:val="28"/>
          <w:szCs w:val="28"/>
        </w:rPr>
        <w:t>Аргументация</w:t>
      </w:r>
      <w:r>
        <w:rPr>
          <w:rFonts w:eastAsia="Times New Roman"/>
          <w:sz w:val="28"/>
          <w:szCs w:val="28"/>
        </w:rPr>
        <w:tab/>
        <w:t>может</w:t>
      </w:r>
      <w:r>
        <w:rPr>
          <w:rFonts w:eastAsia="Times New Roman"/>
          <w:sz w:val="28"/>
          <w:szCs w:val="28"/>
        </w:rPr>
        <w:tab/>
        <w:t>предшествовать</w:t>
      </w:r>
      <w:r>
        <w:rPr>
          <w:rFonts w:eastAsia="Times New Roman"/>
          <w:sz w:val="28"/>
          <w:szCs w:val="28"/>
        </w:rPr>
        <w:tab/>
        <w:t>формулировке проблемы.</w:t>
      </w:r>
    </w:p>
    <w:p w:rsidR="00B70CE3" w:rsidRDefault="00B70CE3" w:rsidP="00B70CE3">
      <w:pPr>
        <w:ind w:left="260"/>
        <w:rPr>
          <w:sz w:val="20"/>
          <w:szCs w:val="20"/>
        </w:rPr>
      </w:pPr>
      <w:r>
        <w:rPr>
          <w:rFonts w:eastAsia="Times New Roman"/>
          <w:sz w:val="28"/>
          <w:szCs w:val="28"/>
        </w:rPr>
        <w:t>Формулировка проблемы может совпадать с окончательным выводом.</w:t>
      </w:r>
    </w:p>
    <w:p w:rsidR="00B70CE3" w:rsidRDefault="00B70CE3" w:rsidP="00B70CE3">
      <w:pPr>
        <w:spacing w:line="13" w:lineRule="exact"/>
        <w:rPr>
          <w:sz w:val="20"/>
          <w:szCs w:val="20"/>
        </w:rPr>
      </w:pPr>
    </w:p>
    <w:p w:rsidR="00B70CE3" w:rsidRDefault="00B70CE3" w:rsidP="00B70CE3">
      <w:pPr>
        <w:numPr>
          <w:ilvl w:val="0"/>
          <w:numId w:val="10"/>
        </w:numPr>
        <w:tabs>
          <w:tab w:val="left" w:pos="1464"/>
        </w:tabs>
        <w:spacing w:line="238" w:lineRule="auto"/>
        <w:ind w:left="260" w:firstLine="710"/>
        <w:jc w:val="both"/>
        <w:rPr>
          <w:rFonts w:eastAsia="Times New Roman"/>
          <w:sz w:val="28"/>
          <w:szCs w:val="28"/>
        </w:rPr>
      </w:pPr>
      <w:r>
        <w:rPr>
          <w:rFonts w:eastAsia="Times New Roman"/>
          <w:sz w:val="28"/>
          <w:szCs w:val="28"/>
        </w:rPr>
        <w:t>отличие от реферата, эссе - это реплика, адресованная подготовленному читателю (слушателю).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изложение служебными деталями.</w:t>
      </w:r>
    </w:p>
    <w:p w:rsidR="00B70CE3" w:rsidRDefault="00B70CE3" w:rsidP="00B70CE3">
      <w:pPr>
        <w:spacing w:line="14" w:lineRule="exact"/>
        <w:rPr>
          <w:rFonts w:eastAsia="Times New Roman"/>
          <w:sz w:val="28"/>
          <w:szCs w:val="28"/>
        </w:rPr>
      </w:pPr>
    </w:p>
    <w:p w:rsidR="00B70CE3" w:rsidRDefault="00B70CE3" w:rsidP="00B70CE3">
      <w:pPr>
        <w:spacing w:line="238" w:lineRule="auto"/>
        <w:ind w:left="260" w:firstLine="708"/>
        <w:rPr>
          <w:rFonts w:eastAsia="Times New Roman"/>
          <w:sz w:val="28"/>
          <w:szCs w:val="28"/>
        </w:rPr>
      </w:pPr>
      <w:r>
        <w:rPr>
          <w:rFonts w:eastAsia="Times New Roman"/>
          <w:sz w:val="28"/>
          <w:szCs w:val="28"/>
        </w:rPr>
        <w:t xml:space="preserve">Образ реального человека. В эссе хочется разглядеть образ человека, который его писал. Важны не только опыт работы, но и характер кандидата. </w:t>
      </w:r>
      <w:proofErr w:type="gramStart"/>
      <w:r>
        <w:rPr>
          <w:rFonts w:eastAsia="Times New Roman"/>
          <w:sz w:val="28"/>
          <w:szCs w:val="28"/>
        </w:rPr>
        <w:t>Единственный способ  это сделать - внести в эссе элемент личного, неповторимого, уникального.</w:t>
      </w:r>
      <w:proofErr w:type="gramEnd"/>
      <w:r>
        <w:rPr>
          <w:rFonts w:eastAsia="Times New Roman"/>
          <w:sz w:val="28"/>
          <w:szCs w:val="28"/>
        </w:rPr>
        <w:t xml:space="preserve"> Ваши эссе сразу станут более интересными и притягивающими внимание. Они помогут выделиться среди сотен других претендентов.</w:t>
      </w:r>
    </w:p>
    <w:p w:rsidR="00B70CE3" w:rsidRDefault="00B70CE3" w:rsidP="00B70CE3">
      <w:pPr>
        <w:spacing w:line="16"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Детали. Все, что вы напишете в эссе, необходимо подтверждать примерами, делать ссылки на свой опыт. Детали сделают ваши эссе интересными, уникальными, специфичными.</w:t>
      </w:r>
    </w:p>
    <w:p w:rsidR="00B70CE3" w:rsidRDefault="00B70CE3" w:rsidP="00B70CE3">
      <w:pPr>
        <w:spacing w:line="17"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Честность. Не пускайте пыль в глаза. Будет лучше, если в эссе вы отразите истинное положение вещей и свое личное отношение, а не воспользуетесь клише.</w:t>
      </w:r>
    </w:p>
    <w:p w:rsidR="00B70CE3" w:rsidRDefault="00B70CE3" w:rsidP="00B70CE3">
      <w:pPr>
        <w:spacing w:line="258" w:lineRule="exact"/>
        <w:rPr>
          <w:sz w:val="20"/>
          <w:szCs w:val="20"/>
        </w:rPr>
      </w:pPr>
    </w:p>
    <w:p w:rsidR="00B70CE3" w:rsidRDefault="00B70CE3" w:rsidP="00B70CE3">
      <w:pPr>
        <w:ind w:left="260"/>
        <w:rPr>
          <w:sz w:val="20"/>
          <w:szCs w:val="20"/>
        </w:rPr>
      </w:pPr>
      <w:r>
        <w:rPr>
          <w:rFonts w:eastAsia="Times New Roman"/>
          <w:b/>
          <w:bCs/>
          <w:sz w:val="32"/>
          <w:szCs w:val="32"/>
        </w:rPr>
        <w:t>Ошибки при написании эссе</w:t>
      </w:r>
    </w:p>
    <w:p w:rsidR="00B70CE3" w:rsidRDefault="00B70CE3" w:rsidP="00B70CE3">
      <w:pPr>
        <w:spacing w:line="332" w:lineRule="exact"/>
        <w:rPr>
          <w:sz w:val="20"/>
          <w:szCs w:val="20"/>
        </w:rPr>
      </w:pPr>
    </w:p>
    <w:p w:rsidR="00B70CE3" w:rsidRDefault="00B70CE3" w:rsidP="00B70CE3">
      <w:pPr>
        <w:numPr>
          <w:ilvl w:val="0"/>
          <w:numId w:val="11"/>
        </w:numPr>
        <w:tabs>
          <w:tab w:val="left" w:pos="1354"/>
        </w:tabs>
        <w:spacing w:line="236" w:lineRule="auto"/>
        <w:ind w:left="260" w:firstLine="710"/>
        <w:jc w:val="both"/>
        <w:rPr>
          <w:rFonts w:eastAsia="Times New Roman"/>
          <w:sz w:val="28"/>
          <w:szCs w:val="28"/>
        </w:rPr>
      </w:pPr>
      <w:r>
        <w:rPr>
          <w:rFonts w:eastAsia="Times New Roman"/>
          <w:sz w:val="28"/>
          <w:szCs w:val="28"/>
        </w:rPr>
        <w:t>отличие от тестов, эссе не предполагает на выбор несколько вариантов ответа. Написание эссе не ограничено по времени, вы можете переписывать его много раз, попросить друзей прочитать ваше эссе.</w:t>
      </w:r>
    </w:p>
    <w:p w:rsidR="00B70CE3" w:rsidRDefault="00B70CE3" w:rsidP="00B70CE3">
      <w:pPr>
        <w:spacing w:line="14"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Плохая проверка. Не думайте, что можно ограничиться лишь проверкой правописания. Перечитайте свои эссе и убедитесь в том, что там нет каких-либо двусмысленных выражений, неудачных оборотов и т. д.</w:t>
      </w:r>
    </w:p>
    <w:p w:rsidR="00B70CE3" w:rsidRDefault="00B70CE3" w:rsidP="00B70CE3">
      <w:pPr>
        <w:spacing w:line="13"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Утомительные предисловия и недостаточное количество деталей. Слишком часто интересное эссе проигрывает в том, что представляет собой перечисление утверждений без иллюстрации их примерами. Для написания эссе характерно применение обычных клише: важность усердной работы и упорства, учеба на ошибках и т. д.</w:t>
      </w:r>
    </w:p>
    <w:p w:rsidR="00B70CE3" w:rsidRDefault="00B70CE3" w:rsidP="00B70CE3">
      <w:pPr>
        <w:spacing w:line="14"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Многословие. Эссе ограничены определенным количеством слов, поэтому вам необходимо разумно распорядиться этим объемом. Иногда это означает отказ от каких-то идей или подробностей, особенно, если они уже где-то упоминались или не имеют непосредственного отношения к делу. Такое написание только отвлекает внимание читателя (слушателя) и затмевает основную тему эссе.</w:t>
      </w:r>
    </w:p>
    <w:p w:rsidR="00B70CE3" w:rsidRDefault="00B70CE3" w:rsidP="00B70CE3">
      <w:pPr>
        <w:spacing w:line="16"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 xml:space="preserve">Длинные фразы. Чем длиннее предложение, тем лучше - так считают некоторые кандидаты. Однако это в корне не верно. Длинные фразы еще не доказывают правоту автора, а короткие, ёмкие предложения часто производят больший эффект. Лучше всего, когда в эссе длинные фразы чередуются с короткими. Попробуйте прочитать эссе вслух. Если </w:t>
      </w:r>
      <w:r>
        <w:rPr>
          <w:rFonts w:eastAsia="Times New Roman"/>
          <w:sz w:val="28"/>
          <w:szCs w:val="28"/>
        </w:rPr>
        <w:lastRenderedPageBreak/>
        <w:t>почувствуете, что у вас перехватывает дыхание, разбейте параграф на более мелкие абзацы.</w:t>
      </w:r>
    </w:p>
    <w:p w:rsidR="00B70CE3" w:rsidRDefault="00B70CE3" w:rsidP="00B70CE3">
      <w:pPr>
        <w:spacing w:line="18"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Не перегружайте эссе. При написании эссе отбросьте слова из энциклопедий. Неправильное употребление таких слов отвлекает внимание читателя, приуменьшает значение эссе.</w:t>
      </w:r>
    </w:p>
    <w:p w:rsidR="00B70CE3" w:rsidRDefault="00B70CE3" w:rsidP="00B70CE3">
      <w:pPr>
        <w:spacing w:line="14"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Воспользуйтесь всеми возможностями и постарайтесь избежать распространенных ошибок. Избежав подобных распространенных ошибок, вы сможете заинтересовать экспертную комиссию (работодателя) своим опытом.</w:t>
      </w:r>
    </w:p>
    <w:p w:rsidR="00B70CE3" w:rsidRDefault="00B70CE3" w:rsidP="00B70CE3">
      <w:pPr>
        <w:spacing w:line="237" w:lineRule="auto"/>
        <w:ind w:left="260" w:firstLine="708"/>
        <w:jc w:val="both"/>
        <w:rPr>
          <w:rFonts w:eastAsia="Times New Roman"/>
          <w:sz w:val="28"/>
          <w:szCs w:val="28"/>
        </w:rPr>
      </w:pPr>
    </w:p>
    <w:p w:rsidR="00B70CE3" w:rsidRPr="00B70CE3" w:rsidRDefault="00B70CE3" w:rsidP="00B70CE3">
      <w:pPr>
        <w:spacing w:line="237" w:lineRule="auto"/>
        <w:ind w:left="260" w:firstLine="708"/>
        <w:jc w:val="center"/>
        <w:rPr>
          <w:rFonts w:eastAsia="Times New Roman"/>
          <w:b/>
          <w:sz w:val="28"/>
          <w:szCs w:val="28"/>
        </w:rPr>
      </w:pPr>
      <w:r w:rsidRPr="00B70CE3">
        <w:rPr>
          <w:rFonts w:eastAsia="Times New Roman"/>
          <w:b/>
          <w:sz w:val="28"/>
          <w:szCs w:val="28"/>
        </w:rPr>
        <w:t>ОБРАЗЦЫ НАПИСАНИЯ ЭССЕ</w:t>
      </w:r>
    </w:p>
    <w:p w:rsidR="00B70CE3" w:rsidRDefault="00B70CE3" w:rsidP="00B70CE3">
      <w:pPr>
        <w:spacing w:line="245" w:lineRule="auto"/>
        <w:ind w:left="260"/>
        <w:jc w:val="center"/>
        <w:rPr>
          <w:sz w:val="20"/>
          <w:szCs w:val="20"/>
        </w:rPr>
      </w:pPr>
      <w:r>
        <w:rPr>
          <w:rFonts w:eastAsia="Times New Roman"/>
          <w:b/>
          <w:bCs/>
          <w:sz w:val="31"/>
          <w:szCs w:val="31"/>
        </w:rPr>
        <w:t xml:space="preserve"> «Наука - самое важное, самое прекрасное и нужное в жизни человека, она всегда была и будет высшим проявлением любви, только ею одною человек победит природу и себя»</w:t>
      </w:r>
    </w:p>
    <w:p w:rsidR="00B70CE3" w:rsidRDefault="00B70CE3" w:rsidP="00B70CE3">
      <w:pPr>
        <w:spacing w:line="237" w:lineRule="auto"/>
        <w:ind w:left="260" w:firstLine="708"/>
        <w:jc w:val="both"/>
        <w:rPr>
          <w:rFonts w:eastAsia="Times New Roman"/>
          <w:sz w:val="28"/>
          <w:szCs w:val="28"/>
        </w:rPr>
      </w:pPr>
    </w:p>
    <w:p w:rsidR="00B70CE3" w:rsidRDefault="00B70CE3" w:rsidP="00B70CE3">
      <w:pPr>
        <w:ind w:left="260"/>
        <w:rPr>
          <w:sz w:val="20"/>
          <w:szCs w:val="20"/>
        </w:rPr>
      </w:pPr>
      <w:r>
        <w:rPr>
          <w:rFonts w:eastAsia="Times New Roman"/>
          <w:b/>
          <w:bCs/>
          <w:i/>
          <w:iCs/>
          <w:sz w:val="28"/>
          <w:szCs w:val="28"/>
        </w:rPr>
        <w:t>Дерябина  Анастасия Васильевна</w:t>
      </w:r>
    </w:p>
    <w:p w:rsidR="00B70CE3" w:rsidRDefault="00B70CE3" w:rsidP="00B70CE3">
      <w:pPr>
        <w:spacing w:line="234" w:lineRule="auto"/>
        <w:ind w:left="260"/>
        <w:rPr>
          <w:sz w:val="20"/>
          <w:szCs w:val="20"/>
        </w:rPr>
      </w:pPr>
      <w:r>
        <w:rPr>
          <w:rFonts w:eastAsia="Times New Roman"/>
          <w:sz w:val="28"/>
          <w:szCs w:val="28"/>
        </w:rPr>
        <w:t>ГБОУ КИГМ № 23, учитель математики</w:t>
      </w:r>
    </w:p>
    <w:p w:rsidR="00B70CE3" w:rsidRDefault="00B70CE3" w:rsidP="00B70CE3">
      <w:pPr>
        <w:spacing w:line="244"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Человек в его историческом развитии постоянно стремился к познанию мира и его открытию. Сколько существует Человек на земле, столько он пытается понять тайны и устройство окружающего его мира и законы природы. Вначале пути – чтобы просто выжить. Позже – чтобы жить лучше,</w:t>
      </w:r>
    </w:p>
    <w:p w:rsidR="00B70CE3" w:rsidRDefault="00B70CE3" w:rsidP="00B70CE3">
      <w:pPr>
        <w:spacing w:line="15" w:lineRule="exact"/>
        <w:rPr>
          <w:sz w:val="20"/>
          <w:szCs w:val="20"/>
        </w:rPr>
      </w:pPr>
    </w:p>
    <w:p w:rsidR="00B70CE3" w:rsidRDefault="00B70CE3" w:rsidP="00B70CE3">
      <w:pPr>
        <w:numPr>
          <w:ilvl w:val="0"/>
          <w:numId w:val="12"/>
        </w:numPr>
        <w:tabs>
          <w:tab w:val="left" w:pos="533"/>
        </w:tabs>
        <w:spacing w:line="235" w:lineRule="auto"/>
        <w:ind w:left="260" w:firstLine="2"/>
        <w:rPr>
          <w:rFonts w:eastAsia="Times New Roman"/>
          <w:sz w:val="28"/>
          <w:szCs w:val="28"/>
        </w:rPr>
      </w:pPr>
      <w:r>
        <w:rPr>
          <w:rFonts w:eastAsia="Times New Roman"/>
          <w:sz w:val="28"/>
          <w:szCs w:val="28"/>
        </w:rPr>
        <w:t>сегодня – чтобы освоить космическое пространство или отправиться в другие Галактики.</w:t>
      </w:r>
    </w:p>
    <w:p w:rsidR="00B70CE3" w:rsidRDefault="00B70CE3" w:rsidP="00B70CE3">
      <w:pPr>
        <w:spacing w:line="15" w:lineRule="exact"/>
        <w:rPr>
          <w:rFonts w:eastAsia="Times New Roman"/>
          <w:sz w:val="28"/>
          <w:szCs w:val="28"/>
        </w:rPr>
      </w:pPr>
    </w:p>
    <w:p w:rsidR="00B70CE3" w:rsidRDefault="00B70CE3" w:rsidP="00B70CE3">
      <w:pPr>
        <w:numPr>
          <w:ilvl w:val="1"/>
          <w:numId w:val="12"/>
        </w:numPr>
        <w:tabs>
          <w:tab w:val="left" w:pos="1304"/>
        </w:tabs>
        <w:spacing w:line="234" w:lineRule="auto"/>
        <w:ind w:left="260" w:firstLine="710"/>
        <w:jc w:val="both"/>
        <w:rPr>
          <w:rFonts w:eastAsia="Times New Roman"/>
          <w:sz w:val="28"/>
          <w:szCs w:val="28"/>
        </w:rPr>
      </w:pPr>
      <w:r>
        <w:rPr>
          <w:rFonts w:eastAsia="Times New Roman"/>
          <w:sz w:val="28"/>
          <w:szCs w:val="28"/>
        </w:rPr>
        <w:t xml:space="preserve">современном </w:t>
      </w:r>
      <w:proofErr w:type="gramStart"/>
      <w:r>
        <w:rPr>
          <w:rFonts w:eastAsia="Times New Roman"/>
          <w:sz w:val="28"/>
          <w:szCs w:val="28"/>
        </w:rPr>
        <w:t>мире</w:t>
      </w:r>
      <w:proofErr w:type="gramEnd"/>
      <w:r>
        <w:rPr>
          <w:rFonts w:eastAsia="Times New Roman"/>
          <w:sz w:val="28"/>
          <w:szCs w:val="28"/>
        </w:rPr>
        <w:t xml:space="preserve"> наука неразрывно связана с людьми, которые изучают мир и его явления, неустанно изобретают и открывают что-то новое.</w:t>
      </w:r>
    </w:p>
    <w:p w:rsidR="00B70CE3" w:rsidRDefault="00B70CE3" w:rsidP="00B70CE3">
      <w:pPr>
        <w:spacing w:line="15"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Ломоносов и Менделеев, Пирогов и Павлов, Циолковский и Королев, Достоевский и Чехов, Чайковский и Шостакович и многие другие, известные не только нам, но и всему миру имена. Еще Пушкин писал: «О сколько нам открытий чудных готовит просвещенья дух…»</w:t>
      </w:r>
    </w:p>
    <w:p w:rsidR="00B70CE3" w:rsidRDefault="00B70CE3" w:rsidP="00B70CE3">
      <w:pPr>
        <w:spacing w:line="17"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Все достижения и открытия в науке способствуют и духовному развитию человека. Насколько развита наука, настолько развито и общество. Это показатель цивилизованного, образованного, культурного, экономически современного государства. На каждом историческом этапе развития человеческого общества наука помогает формировать картину мира и тем самым определяет мировоззрение человека.</w:t>
      </w:r>
    </w:p>
    <w:p w:rsidR="00B70CE3" w:rsidRDefault="00B70CE3" w:rsidP="00B70CE3">
      <w:pPr>
        <w:spacing w:line="16" w:lineRule="exact"/>
        <w:rPr>
          <w:rFonts w:eastAsia="Times New Roman"/>
          <w:sz w:val="28"/>
          <w:szCs w:val="28"/>
        </w:rPr>
      </w:pPr>
    </w:p>
    <w:p w:rsidR="00B70CE3" w:rsidRDefault="00B70CE3" w:rsidP="00B70CE3">
      <w:pPr>
        <w:spacing w:line="234" w:lineRule="auto"/>
        <w:ind w:left="260" w:firstLine="708"/>
        <w:rPr>
          <w:rFonts w:eastAsia="Times New Roman"/>
          <w:sz w:val="28"/>
          <w:szCs w:val="28"/>
        </w:rPr>
      </w:pPr>
      <w:r>
        <w:rPr>
          <w:rFonts w:eastAsia="Times New Roman"/>
          <w:sz w:val="28"/>
          <w:szCs w:val="28"/>
        </w:rPr>
        <w:t xml:space="preserve">У науки нет национальности. «Наука – </w:t>
      </w:r>
      <w:proofErr w:type="gramStart"/>
      <w:r>
        <w:rPr>
          <w:rFonts w:eastAsia="Times New Roman"/>
          <w:sz w:val="28"/>
          <w:szCs w:val="28"/>
        </w:rPr>
        <w:t>самое</w:t>
      </w:r>
      <w:proofErr w:type="gramEnd"/>
      <w:r>
        <w:rPr>
          <w:rFonts w:eastAsia="Times New Roman"/>
          <w:sz w:val="28"/>
          <w:szCs w:val="28"/>
        </w:rPr>
        <w:t xml:space="preserve"> важное, самое прекрасное и нужное в жизни человека» (Чехов).</w:t>
      </w:r>
    </w:p>
    <w:p w:rsidR="00B70CE3" w:rsidRDefault="00B70CE3" w:rsidP="00B70CE3">
      <w:pPr>
        <w:spacing w:line="15"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 xml:space="preserve">По мере развития науки повышается ответственность ученого за сохранение самого человечества и природы, как источника существования жизни. Научная деятельность, освещенная великой целью служения обществу, прогрессу человечества предполагает, что этим должны заниматься люди, обладающие высокими моральными качествами. Ведь главная проблема состоит в том, чтобы новые изобретения не были обращены против человека. Это требует пристального внимания, так как только самое строгое соблюдение общечеловеческих ценностей, таких как: </w:t>
      </w:r>
      <w:r>
        <w:rPr>
          <w:rFonts w:eastAsia="Times New Roman"/>
          <w:sz w:val="28"/>
          <w:szCs w:val="28"/>
        </w:rPr>
        <w:lastRenderedPageBreak/>
        <w:t>гуманизм, принципиальность, честность, порядочность, позволят сохранить мир на Земле и нашу Землю в мире.</w:t>
      </w:r>
    </w:p>
    <w:p w:rsidR="00B70CE3" w:rsidRDefault="00B70CE3" w:rsidP="00B70CE3">
      <w:pPr>
        <w:spacing w:line="26" w:lineRule="exact"/>
        <w:rPr>
          <w:rFonts w:eastAsia="Times New Roman"/>
          <w:sz w:val="28"/>
          <w:szCs w:val="28"/>
        </w:rPr>
      </w:pPr>
    </w:p>
    <w:p w:rsidR="00B70CE3" w:rsidRDefault="00B70CE3" w:rsidP="00B70CE3">
      <w:pPr>
        <w:spacing w:line="235" w:lineRule="auto"/>
        <w:ind w:left="260" w:firstLine="708"/>
        <w:rPr>
          <w:rFonts w:eastAsia="Times New Roman"/>
          <w:sz w:val="28"/>
          <w:szCs w:val="28"/>
        </w:rPr>
      </w:pPr>
      <w:r>
        <w:rPr>
          <w:rFonts w:eastAsia="Times New Roman"/>
          <w:sz w:val="28"/>
          <w:szCs w:val="28"/>
        </w:rPr>
        <w:t>И воспитать такого духовного ЧЕЛОВЕКА поможет нам еще одна наука – ПЕДАГОГИКА!</w:t>
      </w:r>
    </w:p>
    <w:p w:rsidR="00B70CE3" w:rsidRDefault="00B70CE3" w:rsidP="00B70CE3">
      <w:pPr>
        <w:spacing w:line="15"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Предметом изучения педагогики является воспитание. Процесс того, как из ребенка в ходе его отношений и взаимодействий с коллективом (будь то семья, школа, детские общественные организации и т.д.) формируется личность – существо социальное, сознательно и ответственно относящееся к окружающему миру. Этот процесс также протекает по своим законам.</w:t>
      </w:r>
    </w:p>
    <w:p w:rsidR="00B70CE3" w:rsidRDefault="00B70CE3" w:rsidP="00B70CE3">
      <w:pPr>
        <w:spacing w:line="20" w:lineRule="exact"/>
        <w:rPr>
          <w:rFonts w:eastAsia="Times New Roman"/>
          <w:sz w:val="28"/>
          <w:szCs w:val="28"/>
        </w:rPr>
      </w:pPr>
    </w:p>
    <w:p w:rsidR="00B70CE3" w:rsidRDefault="00B70CE3" w:rsidP="00B70CE3">
      <w:pPr>
        <w:spacing w:line="237" w:lineRule="auto"/>
        <w:ind w:left="260" w:firstLine="708"/>
        <w:jc w:val="both"/>
        <w:rPr>
          <w:sz w:val="20"/>
          <w:szCs w:val="20"/>
        </w:rPr>
      </w:pPr>
      <w:r>
        <w:rPr>
          <w:rFonts w:eastAsia="Times New Roman"/>
          <w:sz w:val="28"/>
          <w:szCs w:val="28"/>
        </w:rPr>
        <w:t>Я – педагог, а значит, воспитатель! Каждый мой воспитанник – личность. Для меня главное – принять эту личность, найти в каждом молодом человеке то, в чем он будет лучшим, уникальным, неповторимым, и развивать в нем те качества, которые помогут ему адаптироваться в условиях</w:t>
      </w:r>
    </w:p>
    <w:p w:rsidR="00B70CE3" w:rsidRDefault="00B70CE3" w:rsidP="00B70CE3">
      <w:pPr>
        <w:spacing w:line="237" w:lineRule="auto"/>
        <w:ind w:left="260"/>
        <w:jc w:val="both"/>
        <w:rPr>
          <w:sz w:val="20"/>
          <w:szCs w:val="20"/>
        </w:rPr>
      </w:pPr>
      <w:r>
        <w:rPr>
          <w:rFonts w:eastAsia="Times New Roman"/>
          <w:sz w:val="28"/>
          <w:szCs w:val="28"/>
        </w:rPr>
        <w:t xml:space="preserve">современного общества. На мой взгляд, главная задача воспитания - это привитие чувства сострадания и любви к </w:t>
      </w:r>
      <w:proofErr w:type="gramStart"/>
      <w:r>
        <w:rPr>
          <w:rFonts w:eastAsia="Times New Roman"/>
          <w:sz w:val="28"/>
          <w:szCs w:val="28"/>
        </w:rPr>
        <w:t>ближнему</w:t>
      </w:r>
      <w:proofErr w:type="gramEnd"/>
      <w:r>
        <w:rPr>
          <w:rFonts w:eastAsia="Times New Roman"/>
          <w:sz w:val="28"/>
          <w:szCs w:val="28"/>
        </w:rPr>
        <w:t>: мир должен быть наполнен любовью, добротой, милосердием, взаимопониманием, когда законом жизни становится «Закон протянутой руки, души распахнутой».</w:t>
      </w:r>
    </w:p>
    <w:p w:rsidR="00B70CE3" w:rsidRDefault="00B70CE3" w:rsidP="00B70CE3">
      <w:pPr>
        <w:spacing w:line="17" w:lineRule="exact"/>
        <w:rPr>
          <w:sz w:val="20"/>
          <w:szCs w:val="20"/>
        </w:rPr>
      </w:pPr>
    </w:p>
    <w:p w:rsidR="00B70CE3" w:rsidRDefault="00B70CE3" w:rsidP="00B70CE3">
      <w:pPr>
        <w:spacing w:line="236" w:lineRule="auto"/>
        <w:ind w:left="260" w:firstLine="708"/>
        <w:rPr>
          <w:sz w:val="20"/>
          <w:szCs w:val="20"/>
        </w:rPr>
      </w:pPr>
      <w:r>
        <w:rPr>
          <w:rFonts w:eastAsia="Times New Roman"/>
          <w:sz w:val="28"/>
          <w:szCs w:val="28"/>
        </w:rPr>
        <w:t>Для меня сила воспитания состоит из очень простых компонентов: любовь к людям; слово преподавателя; сила личного примера; доверие. Учитель-ученик – единая духовная общность.</w:t>
      </w:r>
    </w:p>
    <w:p w:rsidR="00B70CE3" w:rsidRDefault="00B70CE3" w:rsidP="00B70CE3">
      <w:pPr>
        <w:spacing w:line="17"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 xml:space="preserve">Главная задача педагога заключается еще и в том, что ему необходимо помочь своим подопечным войти во взрослую жизнь с минимальными потерями, помочь адаптироваться к новой самостоятельной жизни, получить хорошее образование и, следовательно, хорошую престижную работу. Нужно научить их отличать </w:t>
      </w:r>
      <w:proofErr w:type="gramStart"/>
      <w:r>
        <w:rPr>
          <w:rFonts w:eastAsia="Times New Roman"/>
          <w:sz w:val="28"/>
          <w:szCs w:val="28"/>
        </w:rPr>
        <w:t>хорошее</w:t>
      </w:r>
      <w:proofErr w:type="gramEnd"/>
      <w:r>
        <w:rPr>
          <w:rFonts w:eastAsia="Times New Roman"/>
          <w:sz w:val="28"/>
          <w:szCs w:val="28"/>
        </w:rPr>
        <w:t xml:space="preserve"> от плохого, а также противостоять этому плохому. Они должны любить жизнь, любить себя и осознавать свое место в этой жизни.</w:t>
      </w:r>
    </w:p>
    <w:p w:rsidR="00B70CE3" w:rsidRDefault="00B70CE3" w:rsidP="00B70CE3">
      <w:pPr>
        <w:spacing w:line="19" w:lineRule="exact"/>
        <w:rPr>
          <w:sz w:val="20"/>
          <w:szCs w:val="20"/>
        </w:rPr>
      </w:pPr>
    </w:p>
    <w:p w:rsidR="00B70CE3" w:rsidRDefault="00B70CE3" w:rsidP="00B70CE3">
      <w:pPr>
        <w:spacing w:line="236" w:lineRule="auto"/>
        <w:ind w:left="260" w:firstLine="708"/>
        <w:jc w:val="both"/>
        <w:rPr>
          <w:sz w:val="20"/>
          <w:szCs w:val="20"/>
        </w:rPr>
      </w:pPr>
      <w:r>
        <w:rPr>
          <w:rFonts w:eastAsia="Times New Roman"/>
          <w:sz w:val="28"/>
          <w:szCs w:val="28"/>
        </w:rPr>
        <w:t>Воспитание – дело совести; образование – дело науки. Позднее, в уже сложившемся человеке, оба эти вида познания дополняют друг друга (В. Гюго).</w:t>
      </w:r>
    </w:p>
    <w:p w:rsidR="00B70CE3" w:rsidRDefault="00B70CE3" w:rsidP="00B70CE3">
      <w:pPr>
        <w:spacing w:line="15"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Мир не стоит на месте, постоянно меняется и совершенствуется. Но есть то, что не изменится никогда. Всегда будут рождаться, жить и умирать люди. Всегда будут идти к своему совершенству, побеждая природу и себя, решая вечные жизненные вопросы и преодолевая всевозможные трудности.</w:t>
      </w:r>
    </w:p>
    <w:p w:rsidR="00B70CE3" w:rsidRDefault="00B70CE3" w:rsidP="00B70CE3">
      <w:pPr>
        <w:spacing w:line="17"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Проблемам воспитания во все времена придавалось большое значение. Человек должен найти своё место в жизни, точно определить свои нравственные ценности, научиться противостоять различным негативным влияниям, и в этом ему помогает воспитатель – педагог. Поэтому и самому педагогу необходимо уметь разбираться не только в окружающем мире, но, прежде всего, в самом себе.</w:t>
      </w:r>
    </w:p>
    <w:p w:rsidR="00B70CE3" w:rsidRDefault="00B70CE3" w:rsidP="00B70CE3">
      <w:pPr>
        <w:spacing w:line="17"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Педагогика как наука будет всегда актуальна и необходима. Благодаря людям, которые любят свое дело и преданны ему, благодаря их вкладу и достижениям в разных областях знаний будь то гуманитарная или техническая сфера, наука будет двигаться вперед, открывать новые знания и истины мироздания!</w:t>
      </w:r>
    </w:p>
    <w:p w:rsidR="00B70CE3" w:rsidRDefault="00B70CE3" w:rsidP="00B70CE3">
      <w:pPr>
        <w:spacing w:line="336" w:lineRule="exact"/>
        <w:rPr>
          <w:sz w:val="20"/>
          <w:szCs w:val="20"/>
        </w:rPr>
      </w:pPr>
    </w:p>
    <w:p w:rsidR="00B70CE3" w:rsidRDefault="00B70CE3" w:rsidP="00B70CE3">
      <w:pPr>
        <w:spacing w:line="336" w:lineRule="exact"/>
        <w:rPr>
          <w:sz w:val="20"/>
          <w:szCs w:val="20"/>
        </w:rPr>
      </w:pPr>
    </w:p>
    <w:p w:rsidR="00B70CE3" w:rsidRDefault="00B70CE3" w:rsidP="00B70CE3">
      <w:pPr>
        <w:ind w:left="260"/>
        <w:rPr>
          <w:sz w:val="20"/>
          <w:szCs w:val="20"/>
        </w:rPr>
      </w:pPr>
      <w:proofErr w:type="spellStart"/>
      <w:r>
        <w:rPr>
          <w:rFonts w:eastAsia="Times New Roman"/>
          <w:b/>
          <w:bCs/>
          <w:i/>
          <w:iCs/>
          <w:sz w:val="28"/>
          <w:szCs w:val="28"/>
        </w:rPr>
        <w:lastRenderedPageBreak/>
        <w:t>Зубайраева</w:t>
      </w:r>
      <w:proofErr w:type="spellEnd"/>
      <w:r>
        <w:rPr>
          <w:rFonts w:eastAsia="Times New Roman"/>
          <w:b/>
          <w:bCs/>
          <w:i/>
          <w:iCs/>
          <w:sz w:val="28"/>
          <w:szCs w:val="28"/>
        </w:rPr>
        <w:t xml:space="preserve"> Наталья Руслановна</w:t>
      </w:r>
    </w:p>
    <w:p w:rsidR="00B70CE3" w:rsidRDefault="00B70CE3" w:rsidP="00B70CE3">
      <w:pPr>
        <w:spacing w:line="234" w:lineRule="auto"/>
        <w:ind w:left="260"/>
        <w:rPr>
          <w:sz w:val="20"/>
          <w:szCs w:val="20"/>
        </w:rPr>
      </w:pPr>
      <w:r>
        <w:rPr>
          <w:rFonts w:eastAsia="Times New Roman"/>
          <w:sz w:val="28"/>
          <w:szCs w:val="28"/>
        </w:rPr>
        <w:t>ГБОУ Школа № 1273, учитель начальных классов</w:t>
      </w:r>
    </w:p>
    <w:p w:rsidR="00B70CE3" w:rsidRDefault="00B70CE3" w:rsidP="00B70CE3">
      <w:pPr>
        <w:spacing w:line="244" w:lineRule="exact"/>
        <w:rPr>
          <w:sz w:val="20"/>
          <w:szCs w:val="20"/>
        </w:rPr>
      </w:pPr>
    </w:p>
    <w:p w:rsidR="00B70CE3" w:rsidRDefault="00B70CE3" w:rsidP="00B70CE3">
      <w:pPr>
        <w:spacing w:line="234" w:lineRule="auto"/>
        <w:ind w:left="260" w:firstLine="708"/>
        <w:jc w:val="both"/>
        <w:rPr>
          <w:sz w:val="20"/>
          <w:szCs w:val="20"/>
        </w:rPr>
      </w:pPr>
      <w:r>
        <w:rPr>
          <w:rFonts w:eastAsia="Times New Roman"/>
          <w:sz w:val="28"/>
          <w:szCs w:val="28"/>
        </w:rPr>
        <w:t>Наука – это живая душа нашего мира! Рассматривать Науку сегодня нужно как что-то невероятно прекрасное.</w:t>
      </w:r>
    </w:p>
    <w:p w:rsidR="00B70CE3" w:rsidRDefault="00B70CE3" w:rsidP="00B70CE3">
      <w:pPr>
        <w:spacing w:line="15"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Наука – это живой цветок нашего мира и нашей повседневной реальности. Она никогда не перестанет нас поражать и удивлять, ведь с каждым годом она развивается на основе знаний и опыта предыдущих поколений. Уже имеющиеся знания и опыт являются лучшими удобрениями для этого прекрасного цветка.</w:t>
      </w:r>
    </w:p>
    <w:p w:rsidR="00B70CE3" w:rsidRDefault="00B70CE3" w:rsidP="00B70CE3">
      <w:pPr>
        <w:numPr>
          <w:ilvl w:val="0"/>
          <w:numId w:val="13"/>
        </w:numPr>
        <w:tabs>
          <w:tab w:val="left" w:pos="1272"/>
        </w:tabs>
        <w:spacing w:line="237" w:lineRule="auto"/>
        <w:ind w:left="260" w:firstLine="710"/>
        <w:jc w:val="both"/>
        <w:rPr>
          <w:rFonts w:eastAsia="Times New Roman"/>
          <w:sz w:val="28"/>
          <w:szCs w:val="28"/>
        </w:rPr>
      </w:pPr>
      <w:r>
        <w:rPr>
          <w:rFonts w:eastAsia="Times New Roman"/>
          <w:sz w:val="28"/>
          <w:szCs w:val="28"/>
        </w:rPr>
        <w:t>то же время новые знания являются ароматами Науки, являются возможностью раскрыть себя по-новому, показать себя миру во всех гранях, во всех оттенках своего великолепия и своего невероятного очарования.</w:t>
      </w:r>
    </w:p>
    <w:p w:rsidR="00B70CE3" w:rsidRDefault="00B70CE3" w:rsidP="00B70CE3">
      <w:pPr>
        <w:spacing w:line="13"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proofErr w:type="gramStart"/>
      <w:r>
        <w:rPr>
          <w:rFonts w:eastAsia="Times New Roman"/>
          <w:sz w:val="28"/>
          <w:szCs w:val="28"/>
        </w:rPr>
        <w:t>Наука не устаёт радовать человечество, живущее на планете, своей красотой, привлекать завораживающим ароматом знаний, которые как благоухающий шлейф гордо несёт за собой, переплетая эти знания, спутывая их в клубки и каждый раз заставляя искать ключи и отгадки для их понимания, раскрывая тайны старых и новых знаний с невероятных сторон своих чарующих и не имеющих границ представлений.</w:t>
      </w:r>
      <w:proofErr w:type="gramEnd"/>
    </w:p>
    <w:p w:rsidR="00B70CE3" w:rsidRDefault="00B70CE3" w:rsidP="00B70CE3">
      <w:pPr>
        <w:spacing w:line="16"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Вдохновившись ароматами Науки, её запахами, люди рождают новые идеи и мысли, они не являются плодами Науки, но они являются её помощниками в создании новых представлений человека, в этих новых представлениях содержится свет, который так важен для цветка Наука и является энергией для его роста!</w:t>
      </w:r>
    </w:p>
    <w:p w:rsidR="00B70CE3" w:rsidRDefault="00B70CE3" w:rsidP="00B70CE3">
      <w:pPr>
        <w:spacing w:line="14"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Лучшая почва для роста Науки – человеческий мозг, неизведанный до конца механизм, способный сохранять, перерабатывать и рождать эти новые необычные мысли и представления, такие важные для выработки энергии и света, являющиеся источниками силы Науки.</w:t>
      </w:r>
    </w:p>
    <w:p w:rsidR="00B70CE3" w:rsidRDefault="00B70CE3" w:rsidP="00B70CE3">
      <w:pPr>
        <w:spacing w:line="14"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Лучшими плодами науки является умение человечества использовать знания по назначению, применяя волшебный эликсир этих знаний в своей жизни, придумывая новые полезные изобретения, применяя эти знания для борьбы с неизлечимыми заболеваниями, применяя знания для урегулирования человеческих конфликтов и неурядиц, как на бытовом уровне, так и свете политической и общественной жизни людей.</w:t>
      </w:r>
    </w:p>
    <w:p w:rsidR="00B70CE3" w:rsidRDefault="00B70CE3" w:rsidP="00B70CE3">
      <w:pPr>
        <w:spacing w:line="16" w:lineRule="exact"/>
        <w:rPr>
          <w:rFonts w:eastAsia="Times New Roman"/>
          <w:sz w:val="28"/>
          <w:szCs w:val="28"/>
        </w:rPr>
      </w:pPr>
    </w:p>
    <w:p w:rsidR="00B70CE3" w:rsidRDefault="00B70CE3" w:rsidP="00B70CE3">
      <w:pPr>
        <w:spacing w:line="234" w:lineRule="auto"/>
        <w:ind w:left="260" w:firstLine="708"/>
        <w:rPr>
          <w:rFonts w:eastAsia="Times New Roman"/>
          <w:sz w:val="28"/>
          <w:szCs w:val="28"/>
        </w:rPr>
      </w:pPr>
      <w:r>
        <w:rPr>
          <w:rFonts w:eastAsia="Times New Roman"/>
          <w:sz w:val="28"/>
          <w:szCs w:val="28"/>
        </w:rPr>
        <w:t>Наука – это действительно прекрасный необычный цветок, который никогда не распустится у человека без души.</w:t>
      </w:r>
    </w:p>
    <w:p w:rsidR="00B70CE3" w:rsidRDefault="00B70CE3" w:rsidP="00B70CE3">
      <w:pPr>
        <w:spacing w:line="17"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proofErr w:type="gramStart"/>
      <w:r>
        <w:rPr>
          <w:rFonts w:eastAsia="Times New Roman"/>
          <w:sz w:val="28"/>
          <w:szCs w:val="28"/>
        </w:rPr>
        <w:t>Чтобы этот чудесный цветок Наука распустился и заблагоухал своим ароматом, вдохновил мозг человека на новые мысли и переживания, помог применить знание в нужной сфере человеческой деятельности, нужно любить весь мир, чувствовать прекрасное в этом мире, в каждой его грани и в каждом его проявлении, верить в чудесное и понимать, что целью науки является подарить человечеству мир, веру, помочь победить природу</w:t>
      </w:r>
      <w:proofErr w:type="gramEnd"/>
      <w:r>
        <w:rPr>
          <w:rFonts w:eastAsia="Times New Roman"/>
          <w:sz w:val="28"/>
          <w:szCs w:val="28"/>
        </w:rPr>
        <w:t xml:space="preserve"> и самого себя!</w:t>
      </w:r>
    </w:p>
    <w:p w:rsidR="00B70CE3" w:rsidRDefault="00B70CE3" w:rsidP="00B70CE3">
      <w:pPr>
        <w:spacing w:line="19"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Ведь Наука везде в каждой детали, которая окружает нас, в каждой клеточке любого живого организма, в каждой простой человеческой истине есть Наука.</w:t>
      </w:r>
    </w:p>
    <w:p w:rsidR="00B70CE3" w:rsidRDefault="00B70CE3" w:rsidP="00B70CE3">
      <w:pPr>
        <w:spacing w:line="14"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lastRenderedPageBreak/>
        <w:t xml:space="preserve">Наука живёт в каждом из нас, и как бы мы не хотели в это верить, мы не можем жить без неё. Наука правит миром людей, правит миром человеческих возможностей, правит миром человеческих ошибок, человеческих исканий, успехов и неуспехов, миром людских целей и несбывшихся надежд. </w:t>
      </w:r>
      <w:proofErr w:type="gramStart"/>
      <w:r>
        <w:rPr>
          <w:rFonts w:eastAsia="Times New Roman"/>
          <w:sz w:val="28"/>
          <w:szCs w:val="28"/>
        </w:rPr>
        <w:t>Наука правит миром, в котором живёт каждый из нас, ищет то знание, тот плод Науки, который позволит управлять миром, подстраивая его под себя таким образом, чтобы нам было удобно жить, чтобы нам было не страшно жить и чтобы мы жили в счастье и умиротворении, имея этот ценный плод прекрасного цветка Наука.</w:t>
      </w:r>
      <w:proofErr w:type="gramEnd"/>
    </w:p>
    <w:p w:rsidR="00B70CE3" w:rsidRDefault="00B70CE3" w:rsidP="00B70CE3">
      <w:pPr>
        <w:spacing w:line="238" w:lineRule="auto"/>
        <w:ind w:left="260" w:firstLine="708"/>
        <w:jc w:val="both"/>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p>
    <w:p w:rsidR="00B70CE3" w:rsidRDefault="00B70CE3" w:rsidP="00B70CE3">
      <w:pPr>
        <w:spacing w:line="58" w:lineRule="exact"/>
        <w:rPr>
          <w:sz w:val="20"/>
          <w:szCs w:val="20"/>
        </w:rPr>
      </w:pPr>
    </w:p>
    <w:p w:rsidR="00B70CE3" w:rsidRDefault="00B70CE3" w:rsidP="00B70CE3">
      <w:pPr>
        <w:tabs>
          <w:tab w:val="left" w:pos="2262"/>
        </w:tabs>
        <w:spacing w:line="237" w:lineRule="auto"/>
        <w:ind w:left="2009" w:right="1500"/>
        <w:rPr>
          <w:rFonts w:eastAsia="Times New Roman"/>
          <w:b/>
          <w:bCs/>
          <w:sz w:val="32"/>
          <w:szCs w:val="32"/>
        </w:rPr>
      </w:pPr>
      <w:r>
        <w:rPr>
          <w:rFonts w:eastAsia="Times New Roman"/>
          <w:b/>
          <w:bCs/>
          <w:sz w:val="32"/>
          <w:szCs w:val="32"/>
        </w:rPr>
        <w:t>«Человек не может по-настоящему усовершенствоваться, если не помогает усовершенствоваться другим»</w:t>
      </w:r>
    </w:p>
    <w:p w:rsidR="00B70CE3" w:rsidRDefault="00B70CE3" w:rsidP="00B70CE3"/>
    <w:p w:rsidR="00B70CE3" w:rsidRDefault="00B70CE3" w:rsidP="00B70CE3">
      <w:pPr>
        <w:ind w:left="260"/>
        <w:rPr>
          <w:sz w:val="20"/>
          <w:szCs w:val="20"/>
        </w:rPr>
      </w:pPr>
      <w:proofErr w:type="spellStart"/>
      <w:r>
        <w:rPr>
          <w:rFonts w:eastAsia="Times New Roman"/>
          <w:b/>
          <w:bCs/>
          <w:i/>
          <w:iCs/>
          <w:sz w:val="28"/>
          <w:szCs w:val="28"/>
        </w:rPr>
        <w:t>Зубайраева</w:t>
      </w:r>
      <w:proofErr w:type="spellEnd"/>
      <w:r>
        <w:rPr>
          <w:rFonts w:eastAsia="Times New Roman"/>
          <w:b/>
          <w:bCs/>
          <w:i/>
          <w:iCs/>
          <w:sz w:val="28"/>
          <w:szCs w:val="28"/>
        </w:rPr>
        <w:t xml:space="preserve">  Наталья Руслановна</w:t>
      </w:r>
    </w:p>
    <w:p w:rsidR="00B70CE3" w:rsidRDefault="00B70CE3" w:rsidP="00B70CE3">
      <w:pPr>
        <w:spacing w:line="236" w:lineRule="auto"/>
        <w:ind w:left="260"/>
        <w:rPr>
          <w:sz w:val="20"/>
          <w:szCs w:val="20"/>
        </w:rPr>
      </w:pPr>
      <w:r>
        <w:rPr>
          <w:rFonts w:eastAsia="Times New Roman"/>
          <w:sz w:val="28"/>
          <w:szCs w:val="28"/>
        </w:rPr>
        <w:t>ГБОУ Школа № 1273, учитель начальных классов</w:t>
      </w:r>
    </w:p>
    <w:p w:rsidR="00B70CE3" w:rsidRDefault="00B70CE3" w:rsidP="00B70CE3">
      <w:pPr>
        <w:spacing w:line="244" w:lineRule="exact"/>
        <w:rPr>
          <w:sz w:val="20"/>
          <w:szCs w:val="20"/>
        </w:rPr>
      </w:pPr>
    </w:p>
    <w:p w:rsidR="00B70CE3" w:rsidRDefault="00B70CE3" w:rsidP="00B70CE3">
      <w:pPr>
        <w:numPr>
          <w:ilvl w:val="1"/>
          <w:numId w:val="16"/>
        </w:numPr>
        <w:tabs>
          <w:tab w:val="left" w:pos="1265"/>
        </w:tabs>
        <w:spacing w:line="237" w:lineRule="auto"/>
        <w:ind w:left="260" w:firstLine="710"/>
        <w:jc w:val="both"/>
        <w:rPr>
          <w:rFonts w:eastAsia="Times New Roman"/>
          <w:sz w:val="28"/>
          <w:szCs w:val="28"/>
        </w:rPr>
      </w:pPr>
      <w:r>
        <w:rPr>
          <w:rFonts w:eastAsia="Times New Roman"/>
          <w:sz w:val="28"/>
          <w:szCs w:val="28"/>
        </w:rPr>
        <w:t>чём состоит процесс усовершенствования? На мой взгляд, есть два уровня тот, что можно назвать бытовым уровнем и уровнем энергетическим. Бытовой уровень прост, он заключается в приобретении жизненного опыта, в приобретении новых знаний, в развитии своих чувств и познавательной активности.</w:t>
      </w:r>
    </w:p>
    <w:p w:rsidR="00B70CE3" w:rsidRDefault="00B70CE3" w:rsidP="00B70CE3">
      <w:pPr>
        <w:spacing w:line="18"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А вот энергетический план связан с развитием и наращиванием своего потенциала на уровне силы духа. Он связан с расширением возможности расти не только самому, но и заражать процессом усовершенствования других людей, заражать их своей энергией и жизненной позицией, помогать стремиться другим к познанию себя и развивать сильные стороны своего характера.</w:t>
      </w:r>
    </w:p>
    <w:p w:rsidR="00B70CE3" w:rsidRDefault="00B70CE3" w:rsidP="00B70CE3">
      <w:pPr>
        <w:spacing w:line="16"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Касаясь проблемы усовершенствования человека, хочется отметить следующее, нас с детства приучают совершенствовать себя на примере отрицательных сказочных персонажей. Мы учимся различать добро и зло, хорошие и плохие мотивы, добрые и отрицательные стремления, начиная с младенчества, когда слышим первые мамины сказки и колыбельные.</w:t>
      </w:r>
    </w:p>
    <w:p w:rsidR="00B70CE3" w:rsidRDefault="00B70CE3" w:rsidP="00B70CE3">
      <w:pPr>
        <w:spacing w:line="13"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Воспитание ребёнка его родителями является примером усовершенствования родителей через положительное влияние на своё чадо. Ещё Жан-Жак Руссо считал, что «Воспитание человека, … начинается вместе</w:t>
      </w:r>
    </w:p>
    <w:p w:rsidR="00B70CE3" w:rsidRDefault="00B70CE3" w:rsidP="00B70CE3">
      <w:pPr>
        <w:spacing w:line="15" w:lineRule="exact"/>
        <w:rPr>
          <w:rFonts w:eastAsia="Times New Roman"/>
          <w:sz w:val="28"/>
          <w:szCs w:val="28"/>
        </w:rPr>
      </w:pPr>
    </w:p>
    <w:p w:rsidR="00B70CE3" w:rsidRDefault="00B70CE3" w:rsidP="00B70CE3">
      <w:pPr>
        <w:numPr>
          <w:ilvl w:val="0"/>
          <w:numId w:val="16"/>
        </w:numPr>
        <w:tabs>
          <w:tab w:val="left" w:pos="564"/>
        </w:tabs>
        <w:spacing w:line="235" w:lineRule="auto"/>
        <w:ind w:left="260" w:firstLine="2"/>
        <w:rPr>
          <w:rFonts w:eastAsia="Times New Roman"/>
          <w:sz w:val="28"/>
          <w:szCs w:val="28"/>
        </w:rPr>
      </w:pPr>
      <w:r>
        <w:rPr>
          <w:rFonts w:eastAsia="Times New Roman"/>
          <w:sz w:val="28"/>
          <w:szCs w:val="28"/>
        </w:rPr>
        <w:t>рождением его, прежде чем говорить, прежде чем слышать, он уже обучается». Процесс обучения обусловлен процессом усовершенствования.</w:t>
      </w:r>
    </w:p>
    <w:p w:rsidR="00B70CE3" w:rsidRDefault="00B70CE3" w:rsidP="00B70CE3">
      <w:pPr>
        <w:spacing w:line="15"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Слушая мамины колыбельные, ребёнок понимает, что нельзя ложиться на край кроватки, а лучше спать у стенки, иначе придёт серый волк и утащит, а ведь никому ни взрослому не ребёнку этого не хочется. Мы принимаем это и уже не ложимся на краю, первый урок усвоен.</w:t>
      </w:r>
    </w:p>
    <w:p w:rsidR="00B70CE3" w:rsidRDefault="00B70CE3" w:rsidP="00B70CE3">
      <w:pPr>
        <w:spacing w:line="14" w:lineRule="exact"/>
        <w:rPr>
          <w:rFonts w:eastAsia="Times New Roman"/>
          <w:sz w:val="28"/>
          <w:szCs w:val="28"/>
        </w:rPr>
      </w:pPr>
    </w:p>
    <w:p w:rsidR="00B70CE3" w:rsidRDefault="00B70CE3" w:rsidP="004F6C98">
      <w:pPr>
        <w:spacing w:line="238" w:lineRule="auto"/>
        <w:ind w:left="260" w:firstLine="708"/>
        <w:jc w:val="both"/>
        <w:rPr>
          <w:sz w:val="20"/>
          <w:szCs w:val="20"/>
        </w:rPr>
      </w:pPr>
      <w:r>
        <w:rPr>
          <w:rFonts w:eastAsia="Times New Roman"/>
          <w:sz w:val="28"/>
          <w:szCs w:val="28"/>
        </w:rPr>
        <w:t xml:space="preserve">Позже мы учимся совершенствованию себя через более конкретные примеры детской литературы, лучшим в этом плане являются сказки А.С. Пушкина. Он был творцом усовершенствования людей через простые, но в тоже время невероятные сюжеты своих сказок. Умел мастерски показать, что </w:t>
      </w:r>
      <w:r>
        <w:rPr>
          <w:rFonts w:eastAsia="Times New Roman"/>
          <w:sz w:val="28"/>
          <w:szCs w:val="28"/>
        </w:rPr>
        <w:lastRenderedPageBreak/>
        <w:t>от злого добра не ищут, что нужно быть сильным духом и уметь противостоять зависти и клевете окружающего нас мира, тогда и белочка с</w:t>
      </w:r>
      <w:r w:rsidR="004F6C98">
        <w:rPr>
          <w:rFonts w:eastAsia="Times New Roman"/>
          <w:sz w:val="28"/>
          <w:szCs w:val="28"/>
        </w:rPr>
        <w:t xml:space="preserve"> </w:t>
      </w:r>
      <w:r>
        <w:rPr>
          <w:rFonts w:eastAsia="Times New Roman"/>
          <w:sz w:val="28"/>
          <w:szCs w:val="28"/>
        </w:rPr>
        <w:t xml:space="preserve">орешками, и замок со стражей, и прекрасная царевна с месяцем под косой будут твои. Второй урок серьёзный. Мы прекрасно осознаём всё это и учим себя </w:t>
      </w:r>
      <w:proofErr w:type="gramStart"/>
      <w:r>
        <w:rPr>
          <w:rFonts w:eastAsia="Times New Roman"/>
          <w:sz w:val="28"/>
          <w:szCs w:val="28"/>
        </w:rPr>
        <w:t>противостоять</w:t>
      </w:r>
      <w:proofErr w:type="gramEnd"/>
      <w:r>
        <w:rPr>
          <w:rFonts w:eastAsia="Times New Roman"/>
          <w:sz w:val="28"/>
          <w:szCs w:val="28"/>
        </w:rPr>
        <w:t xml:space="preserve"> негативу, окружая себя первыми друзьями в песочнице, стараясь на первоначальном опыте понять людей, научиться их распознавать.</w:t>
      </w:r>
    </w:p>
    <w:p w:rsidR="00B70CE3" w:rsidRDefault="00B70CE3" w:rsidP="00B70CE3">
      <w:pPr>
        <w:spacing w:line="17" w:lineRule="exact"/>
        <w:rPr>
          <w:sz w:val="20"/>
          <w:szCs w:val="20"/>
        </w:rPr>
      </w:pPr>
    </w:p>
    <w:p w:rsidR="00B70CE3" w:rsidRDefault="00B70CE3" w:rsidP="00B70CE3">
      <w:pPr>
        <w:numPr>
          <w:ilvl w:val="1"/>
          <w:numId w:val="17"/>
        </w:numPr>
        <w:tabs>
          <w:tab w:val="left" w:pos="1400"/>
        </w:tabs>
        <w:spacing w:line="236" w:lineRule="auto"/>
        <w:ind w:left="260" w:firstLine="710"/>
        <w:jc w:val="both"/>
        <w:rPr>
          <w:rFonts w:eastAsia="Times New Roman"/>
          <w:sz w:val="28"/>
          <w:szCs w:val="28"/>
        </w:rPr>
      </w:pPr>
      <w:proofErr w:type="gramStart"/>
      <w:r>
        <w:rPr>
          <w:rFonts w:eastAsia="Times New Roman"/>
          <w:sz w:val="28"/>
          <w:szCs w:val="28"/>
        </w:rPr>
        <w:t>младшем</w:t>
      </w:r>
      <w:proofErr w:type="gramEnd"/>
      <w:r>
        <w:rPr>
          <w:rFonts w:eastAsia="Times New Roman"/>
          <w:sz w:val="28"/>
          <w:szCs w:val="28"/>
        </w:rPr>
        <w:t xml:space="preserve"> школьном возрасте, вырвавшись из-под тотального контроля родителей на процесс нашего развития и усовершенствования, начинает влиять общество и в первую очередь наш школьный учитель.</w:t>
      </w:r>
    </w:p>
    <w:p w:rsidR="00B70CE3" w:rsidRDefault="00B70CE3" w:rsidP="00B70CE3">
      <w:pPr>
        <w:spacing w:line="17" w:lineRule="exact"/>
        <w:rPr>
          <w:rFonts w:eastAsia="Times New Roman"/>
          <w:sz w:val="28"/>
          <w:szCs w:val="28"/>
        </w:rPr>
      </w:pPr>
    </w:p>
    <w:p w:rsidR="00B70CE3" w:rsidRDefault="00B70CE3" w:rsidP="00B70CE3">
      <w:pPr>
        <w:spacing w:line="234" w:lineRule="auto"/>
        <w:ind w:left="260" w:firstLine="708"/>
        <w:rPr>
          <w:rFonts w:eastAsia="Times New Roman"/>
          <w:sz w:val="28"/>
          <w:szCs w:val="28"/>
        </w:rPr>
      </w:pPr>
      <w:r>
        <w:rPr>
          <w:rFonts w:eastAsia="Times New Roman"/>
          <w:sz w:val="28"/>
          <w:szCs w:val="28"/>
        </w:rPr>
        <w:t xml:space="preserve">Здесь необыкновенно ценными являются слова С.Т. </w:t>
      </w:r>
      <w:proofErr w:type="spellStart"/>
      <w:r>
        <w:rPr>
          <w:rFonts w:eastAsia="Times New Roman"/>
          <w:sz w:val="28"/>
          <w:szCs w:val="28"/>
        </w:rPr>
        <w:t>Шацкого</w:t>
      </w:r>
      <w:proofErr w:type="spellEnd"/>
      <w:r>
        <w:rPr>
          <w:rFonts w:eastAsia="Times New Roman"/>
          <w:sz w:val="28"/>
          <w:szCs w:val="28"/>
        </w:rPr>
        <w:t>: «Глубокая задача для учителя – понимать и ценить детскую жизнь».</w:t>
      </w:r>
    </w:p>
    <w:p w:rsidR="00B70CE3" w:rsidRDefault="00B70CE3" w:rsidP="00B70CE3">
      <w:pPr>
        <w:spacing w:line="15" w:lineRule="exact"/>
        <w:rPr>
          <w:rFonts w:eastAsia="Times New Roman"/>
          <w:sz w:val="28"/>
          <w:szCs w:val="28"/>
        </w:rPr>
      </w:pPr>
    </w:p>
    <w:p w:rsidR="00B70CE3" w:rsidRDefault="00B70CE3" w:rsidP="00B70CE3">
      <w:pPr>
        <w:spacing w:line="234" w:lineRule="auto"/>
        <w:ind w:left="260" w:firstLine="708"/>
        <w:rPr>
          <w:rFonts w:eastAsia="Times New Roman"/>
          <w:sz w:val="28"/>
          <w:szCs w:val="28"/>
        </w:rPr>
      </w:pPr>
      <w:r>
        <w:rPr>
          <w:rFonts w:eastAsia="Times New Roman"/>
          <w:sz w:val="28"/>
          <w:szCs w:val="28"/>
        </w:rPr>
        <w:t>Очень повезёт, если так оно и будет, но здесь Важно помнить слова мамы о сером волке и слова А.С. Пушкина в своих сказках о зависти и зле.</w:t>
      </w:r>
    </w:p>
    <w:p w:rsidR="00B70CE3" w:rsidRDefault="00B70CE3" w:rsidP="00B70CE3">
      <w:pPr>
        <w:spacing w:line="2" w:lineRule="exact"/>
        <w:rPr>
          <w:rFonts w:eastAsia="Times New Roman"/>
          <w:sz w:val="28"/>
          <w:szCs w:val="28"/>
        </w:rPr>
      </w:pPr>
    </w:p>
    <w:p w:rsidR="00B70CE3" w:rsidRDefault="00B70CE3" w:rsidP="00B70CE3">
      <w:pPr>
        <w:ind w:left="980"/>
        <w:rPr>
          <w:rFonts w:eastAsia="Times New Roman"/>
          <w:sz w:val="28"/>
          <w:szCs w:val="28"/>
        </w:rPr>
      </w:pPr>
      <w:r>
        <w:rPr>
          <w:rFonts w:eastAsia="Times New Roman"/>
          <w:sz w:val="28"/>
          <w:szCs w:val="28"/>
        </w:rPr>
        <w:t>Но не будем сгущать краски!</w:t>
      </w:r>
    </w:p>
    <w:p w:rsidR="00B70CE3" w:rsidRDefault="00B70CE3" w:rsidP="00B70CE3">
      <w:pPr>
        <w:spacing w:line="13"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И когда же начинается тот процесс усовершенствования себя через усовершенствования других? На мой взгляд, это процесс свойственен подросткам. В этом возрасте мы всегда стараемся подражать своим кумирам,</w:t>
      </w:r>
    </w:p>
    <w:p w:rsidR="00B70CE3" w:rsidRDefault="00B70CE3" w:rsidP="00B70CE3">
      <w:pPr>
        <w:spacing w:line="13" w:lineRule="exact"/>
        <w:rPr>
          <w:rFonts w:eastAsia="Times New Roman"/>
          <w:sz w:val="28"/>
          <w:szCs w:val="28"/>
        </w:rPr>
      </w:pPr>
    </w:p>
    <w:p w:rsidR="00B70CE3" w:rsidRDefault="00B70CE3" w:rsidP="00B70CE3">
      <w:pPr>
        <w:numPr>
          <w:ilvl w:val="0"/>
          <w:numId w:val="17"/>
        </w:numPr>
        <w:tabs>
          <w:tab w:val="left" w:pos="589"/>
        </w:tabs>
        <w:spacing w:line="236" w:lineRule="auto"/>
        <w:ind w:left="260" w:firstLine="2"/>
        <w:jc w:val="both"/>
        <w:rPr>
          <w:rFonts w:eastAsia="Times New Roman"/>
          <w:sz w:val="28"/>
          <w:szCs w:val="28"/>
        </w:rPr>
      </w:pPr>
      <w:proofErr w:type="gramStart"/>
      <w:r>
        <w:rPr>
          <w:rFonts w:eastAsia="Times New Roman"/>
          <w:sz w:val="28"/>
          <w:szCs w:val="28"/>
        </w:rPr>
        <w:t>этом</w:t>
      </w:r>
      <w:proofErr w:type="gramEnd"/>
      <w:r>
        <w:rPr>
          <w:rFonts w:eastAsia="Times New Roman"/>
          <w:sz w:val="28"/>
          <w:szCs w:val="28"/>
        </w:rPr>
        <w:t xml:space="preserve"> возрасте у человека по исследованиям психологов самый пик жизненной активности и самое большое количество социального общения со сверстниками, самое большое количество друзей.</w:t>
      </w:r>
    </w:p>
    <w:p w:rsidR="00B70CE3" w:rsidRDefault="00B70CE3" w:rsidP="00B70CE3">
      <w:pPr>
        <w:spacing w:line="14" w:lineRule="exact"/>
        <w:rPr>
          <w:rFonts w:eastAsia="Times New Roman"/>
          <w:sz w:val="28"/>
          <w:szCs w:val="28"/>
        </w:rPr>
      </w:pPr>
    </w:p>
    <w:p w:rsidR="00B70CE3" w:rsidRDefault="00B70CE3" w:rsidP="00B70CE3">
      <w:pPr>
        <w:spacing w:line="237" w:lineRule="auto"/>
        <w:ind w:left="260" w:firstLine="708"/>
        <w:jc w:val="both"/>
        <w:rPr>
          <w:rFonts w:eastAsia="Times New Roman"/>
          <w:sz w:val="28"/>
          <w:szCs w:val="28"/>
        </w:rPr>
      </w:pPr>
      <w:r>
        <w:rPr>
          <w:rFonts w:eastAsia="Times New Roman"/>
          <w:sz w:val="28"/>
          <w:szCs w:val="28"/>
        </w:rPr>
        <w:t>Мы наблюдаем за собой, наблюдаем за другими и начинает складываться стереотип поведения и закрепления жизненных позиций и принципов. Данные жизненные позиции и принципы во многом определяют нашу дальнейшую судьбу и наши дальнейшие стремления.</w:t>
      </w:r>
    </w:p>
    <w:p w:rsidR="00B70CE3" w:rsidRDefault="00B70CE3" w:rsidP="00B70CE3">
      <w:pPr>
        <w:spacing w:line="17"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Я не могу ручаться за то, что каждому свойственно приобретение положительных качеств. Но это и не обязательно, ведь для этого и существуют люди, которые должны нас менять, в лучшую сторону.</w:t>
      </w:r>
    </w:p>
    <w:p w:rsidR="00B70CE3" w:rsidRDefault="00B70CE3" w:rsidP="00B70CE3">
      <w:pPr>
        <w:spacing w:line="14" w:lineRule="exact"/>
        <w:rPr>
          <w:rFonts w:eastAsia="Times New Roman"/>
          <w:sz w:val="28"/>
          <w:szCs w:val="28"/>
        </w:rPr>
      </w:pPr>
    </w:p>
    <w:p w:rsidR="00B70CE3" w:rsidRDefault="00B70CE3" w:rsidP="00B70CE3">
      <w:pPr>
        <w:spacing w:line="235" w:lineRule="auto"/>
        <w:ind w:left="260" w:firstLine="708"/>
        <w:rPr>
          <w:rFonts w:eastAsia="Times New Roman"/>
          <w:sz w:val="28"/>
          <w:szCs w:val="28"/>
        </w:rPr>
      </w:pPr>
      <w:r>
        <w:rPr>
          <w:rFonts w:eastAsia="Times New Roman"/>
          <w:sz w:val="28"/>
          <w:szCs w:val="28"/>
        </w:rPr>
        <w:t>И если взять нынешнее общество, то во многом каждый из нас влияет друг на друга и помогает усовершенствоваться.</w:t>
      </w:r>
    </w:p>
    <w:p w:rsidR="00B70CE3" w:rsidRDefault="00B70CE3" w:rsidP="00B70CE3">
      <w:pPr>
        <w:spacing w:line="330" w:lineRule="exact"/>
        <w:rPr>
          <w:sz w:val="20"/>
          <w:szCs w:val="20"/>
        </w:rPr>
      </w:pPr>
    </w:p>
    <w:p w:rsidR="00B70CE3" w:rsidRDefault="00B70CE3" w:rsidP="00B70CE3">
      <w:pPr>
        <w:ind w:left="260"/>
        <w:rPr>
          <w:sz w:val="20"/>
          <w:szCs w:val="20"/>
        </w:rPr>
      </w:pPr>
      <w:proofErr w:type="spellStart"/>
      <w:r>
        <w:rPr>
          <w:rFonts w:eastAsia="Times New Roman"/>
          <w:b/>
          <w:bCs/>
          <w:i/>
          <w:iCs/>
          <w:sz w:val="28"/>
          <w:szCs w:val="28"/>
        </w:rPr>
        <w:t>Четвернина</w:t>
      </w:r>
      <w:proofErr w:type="spellEnd"/>
      <w:r w:rsidR="004F6C98">
        <w:rPr>
          <w:rFonts w:eastAsia="Times New Roman"/>
          <w:b/>
          <w:bCs/>
          <w:i/>
          <w:iCs/>
          <w:sz w:val="28"/>
          <w:szCs w:val="28"/>
        </w:rPr>
        <w:t xml:space="preserve">  </w:t>
      </w:r>
      <w:r>
        <w:rPr>
          <w:rFonts w:eastAsia="Times New Roman"/>
          <w:b/>
          <w:bCs/>
          <w:i/>
          <w:iCs/>
          <w:sz w:val="28"/>
          <w:szCs w:val="28"/>
        </w:rPr>
        <w:t>Мария Олеговна</w:t>
      </w:r>
    </w:p>
    <w:p w:rsidR="00B70CE3" w:rsidRDefault="00B70CE3" w:rsidP="00B70CE3">
      <w:pPr>
        <w:spacing w:line="234" w:lineRule="auto"/>
        <w:ind w:left="260"/>
        <w:rPr>
          <w:sz w:val="20"/>
          <w:szCs w:val="20"/>
        </w:rPr>
      </w:pPr>
      <w:r>
        <w:rPr>
          <w:rFonts w:eastAsia="Times New Roman"/>
          <w:sz w:val="28"/>
          <w:szCs w:val="28"/>
        </w:rPr>
        <w:t>ГБОУ СОШ № 667, учитель начальных классов</w:t>
      </w:r>
    </w:p>
    <w:p w:rsidR="00B70CE3" w:rsidRDefault="00B70CE3" w:rsidP="00B70CE3">
      <w:pPr>
        <w:spacing w:line="244" w:lineRule="exact"/>
        <w:rPr>
          <w:sz w:val="20"/>
          <w:szCs w:val="20"/>
        </w:rPr>
      </w:pPr>
    </w:p>
    <w:p w:rsidR="00B70CE3" w:rsidRDefault="00B70CE3" w:rsidP="00B70CE3">
      <w:pPr>
        <w:numPr>
          <w:ilvl w:val="0"/>
          <w:numId w:val="18"/>
        </w:numPr>
        <w:tabs>
          <w:tab w:val="left" w:pos="1311"/>
        </w:tabs>
        <w:spacing w:line="237" w:lineRule="auto"/>
        <w:ind w:left="260" w:firstLine="710"/>
        <w:jc w:val="both"/>
        <w:rPr>
          <w:rFonts w:eastAsia="Times New Roman"/>
          <w:sz w:val="28"/>
          <w:szCs w:val="28"/>
        </w:rPr>
      </w:pPr>
      <w:r>
        <w:rPr>
          <w:rFonts w:eastAsia="Times New Roman"/>
          <w:sz w:val="28"/>
          <w:szCs w:val="28"/>
        </w:rPr>
        <w:t>часто встречаю в духовной литературе размышления о том, что знание нужно обязательно отдавать, иначе новое не будет приходить. Если ты делишься знанием, твой опыт открывается тебе в новых аспектах, приходит более глубокое понимание, происходят новые открытия.</w:t>
      </w:r>
    </w:p>
    <w:p w:rsidR="00B70CE3" w:rsidRDefault="00B70CE3" w:rsidP="00B70CE3">
      <w:pPr>
        <w:spacing w:line="17"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То же говорят про любовь. Мы все здесь проводники Божественной любви. Передавая любовь, ты сам наполняешься любовью. Это закон мира, закон Бога – необходимость отдавать другим то, что имеешь, и только так ты никогда не останешься ни с чем. Чем больше ты отдаёшь тепла, любви, знаний, тем больше ты получаешь: от окружающих, изнутри самого себя, от Бога. Даже просто для того, чтобы раскрыть своё предназначение, нужно начать служить другим.</w:t>
      </w:r>
    </w:p>
    <w:p w:rsidR="00B70CE3" w:rsidRDefault="00B70CE3" w:rsidP="00B70CE3">
      <w:pPr>
        <w:spacing w:line="18" w:lineRule="exact"/>
        <w:rPr>
          <w:rFonts w:eastAsia="Times New Roman"/>
          <w:sz w:val="28"/>
          <w:szCs w:val="28"/>
        </w:rPr>
      </w:pPr>
    </w:p>
    <w:p w:rsidR="00B70CE3" w:rsidRDefault="00B70CE3" w:rsidP="00B70CE3">
      <w:pPr>
        <w:spacing w:line="234" w:lineRule="auto"/>
        <w:ind w:left="260" w:firstLine="708"/>
        <w:jc w:val="both"/>
        <w:rPr>
          <w:rFonts w:eastAsia="Times New Roman"/>
          <w:sz w:val="28"/>
          <w:szCs w:val="28"/>
        </w:rPr>
      </w:pPr>
      <w:r>
        <w:rPr>
          <w:rFonts w:eastAsia="Times New Roman"/>
          <w:sz w:val="28"/>
          <w:szCs w:val="28"/>
        </w:rPr>
        <w:t xml:space="preserve">Есть такая книга – «Жизнь без границ». Её написал австралиец Ник </w:t>
      </w:r>
      <w:proofErr w:type="spellStart"/>
      <w:r>
        <w:rPr>
          <w:rFonts w:eastAsia="Times New Roman"/>
          <w:sz w:val="28"/>
          <w:szCs w:val="28"/>
        </w:rPr>
        <w:t>Вуйчич</w:t>
      </w:r>
      <w:proofErr w:type="spellEnd"/>
      <w:r>
        <w:rPr>
          <w:rFonts w:eastAsia="Times New Roman"/>
          <w:sz w:val="28"/>
          <w:szCs w:val="28"/>
        </w:rPr>
        <w:t xml:space="preserve"> – человек, который родился без рук и без ног. В этой книге он</w:t>
      </w:r>
    </w:p>
    <w:p w:rsidR="00B70CE3" w:rsidRDefault="00B70CE3" w:rsidP="00B70CE3">
      <w:pPr>
        <w:spacing w:line="141" w:lineRule="exact"/>
        <w:rPr>
          <w:sz w:val="20"/>
          <w:szCs w:val="20"/>
        </w:rPr>
      </w:pPr>
    </w:p>
    <w:p w:rsidR="00B70CE3" w:rsidRDefault="00B70CE3" w:rsidP="00B70CE3">
      <w:pPr>
        <w:ind w:left="9420"/>
        <w:rPr>
          <w:sz w:val="20"/>
          <w:szCs w:val="20"/>
        </w:rPr>
      </w:pPr>
      <w:r>
        <w:rPr>
          <w:rFonts w:eastAsia="Times New Roman"/>
          <w:sz w:val="20"/>
          <w:szCs w:val="20"/>
        </w:rPr>
        <w:t>21</w:t>
      </w:r>
    </w:p>
    <w:p w:rsidR="00B70CE3" w:rsidRDefault="00B70CE3" w:rsidP="00B70CE3">
      <w:pPr>
        <w:sectPr w:rsidR="00B70CE3">
          <w:pgSz w:w="11900" w:h="16838"/>
          <w:pgMar w:top="1138" w:right="846" w:bottom="380" w:left="1440" w:header="0" w:footer="0" w:gutter="0"/>
          <w:cols w:space="720" w:equalWidth="0">
            <w:col w:w="9620"/>
          </w:cols>
        </w:sectPr>
      </w:pPr>
    </w:p>
    <w:p w:rsidR="00B70CE3" w:rsidRDefault="00B70CE3" w:rsidP="00B70CE3">
      <w:pPr>
        <w:spacing w:line="235" w:lineRule="auto"/>
        <w:ind w:left="260"/>
        <w:jc w:val="both"/>
        <w:rPr>
          <w:sz w:val="20"/>
          <w:szCs w:val="20"/>
        </w:rPr>
      </w:pPr>
      <w:r>
        <w:rPr>
          <w:rFonts w:eastAsia="Times New Roman"/>
          <w:sz w:val="28"/>
          <w:szCs w:val="28"/>
        </w:rPr>
        <w:lastRenderedPageBreak/>
        <w:t>описывает своё детство, юность и то, как он искал своё предназначение, – он не мог понять, для чего он такой нужен?</w:t>
      </w:r>
    </w:p>
    <w:p w:rsidR="00B70CE3" w:rsidRDefault="00B70CE3" w:rsidP="00B70CE3">
      <w:pPr>
        <w:spacing w:line="15"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Ник пишет: «Поверьте в то, что вы получили прекрасные дары – таланты, знания, любовь. Будьте готовы поделиться ими с окружающими. И вы начнете путь к принятию самого себя, даже если ваши дары все еще не проявились. Как только вы начнете этот путь, окружающие заметят это и пойдут вместе с вами».</w:t>
      </w:r>
    </w:p>
    <w:p w:rsidR="00B70CE3" w:rsidRDefault="00B70CE3" w:rsidP="00B70CE3">
      <w:pPr>
        <w:spacing w:line="21" w:lineRule="exact"/>
        <w:rPr>
          <w:sz w:val="20"/>
          <w:szCs w:val="20"/>
        </w:rPr>
      </w:pPr>
    </w:p>
    <w:p w:rsidR="00B70CE3" w:rsidRDefault="00B70CE3" w:rsidP="00B70CE3">
      <w:pPr>
        <w:spacing w:line="236" w:lineRule="auto"/>
        <w:ind w:left="260" w:firstLine="708"/>
        <w:jc w:val="both"/>
        <w:rPr>
          <w:sz w:val="20"/>
          <w:szCs w:val="20"/>
        </w:rPr>
      </w:pPr>
      <w:r>
        <w:rPr>
          <w:rFonts w:eastAsia="Times New Roman"/>
          <w:sz w:val="28"/>
          <w:szCs w:val="28"/>
        </w:rPr>
        <w:t>Когда ты начинаешь дарить окружающим то, что получил от Бога, начинаешь приносить пользу другим, с тобой происходят чудеса. Ты примиряешься с собой, видишь смысл жизни, ощущаешь радость.</w:t>
      </w:r>
    </w:p>
    <w:p w:rsidR="00B70CE3" w:rsidRDefault="00B70CE3" w:rsidP="00B70CE3">
      <w:pPr>
        <w:spacing w:line="15" w:lineRule="exact"/>
        <w:rPr>
          <w:sz w:val="20"/>
          <w:szCs w:val="20"/>
        </w:rPr>
      </w:pPr>
    </w:p>
    <w:p w:rsidR="00B70CE3" w:rsidRDefault="00B70CE3" w:rsidP="00B70CE3">
      <w:pPr>
        <w:spacing w:line="236" w:lineRule="auto"/>
        <w:ind w:left="260"/>
        <w:jc w:val="both"/>
        <w:rPr>
          <w:sz w:val="20"/>
          <w:szCs w:val="20"/>
        </w:rPr>
      </w:pPr>
      <w:r>
        <w:rPr>
          <w:rFonts w:eastAsia="Times New Roman"/>
          <w:sz w:val="28"/>
          <w:szCs w:val="28"/>
        </w:rPr>
        <w:t>Многими замечено, человек учится быстрее и лучше, если он делает это с намерением передавать знания другим. В этом случае человек видит более высокую цель, чем его собственные интересы, и устремляется к ней.</w:t>
      </w:r>
    </w:p>
    <w:p w:rsidR="00B70CE3" w:rsidRDefault="00B70CE3" w:rsidP="00B70CE3">
      <w:pPr>
        <w:spacing w:line="18"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Работая учителем, я поняла, что воспитание детей – особенная задача, которую невозможно выполнять без постоянного духовного роста самого воспитателя. Мы можем передать что-то «доброе и светлое» другому человеку, только если оно в нас есть. Если мы учим качествам, которыми сами не обладаем, наши слова не будут иметь силы.</w:t>
      </w:r>
    </w:p>
    <w:p w:rsidR="00B70CE3" w:rsidRDefault="00B70CE3" w:rsidP="00B70CE3">
      <w:pPr>
        <w:spacing w:line="18" w:lineRule="exact"/>
        <w:rPr>
          <w:sz w:val="20"/>
          <w:szCs w:val="20"/>
        </w:rPr>
      </w:pPr>
    </w:p>
    <w:p w:rsidR="00B70CE3" w:rsidRDefault="00B70CE3" w:rsidP="00B70CE3">
      <w:pPr>
        <w:numPr>
          <w:ilvl w:val="0"/>
          <w:numId w:val="19"/>
        </w:numPr>
        <w:tabs>
          <w:tab w:val="left" w:pos="1280"/>
        </w:tabs>
        <w:spacing w:line="238" w:lineRule="auto"/>
        <w:ind w:left="260" w:firstLine="710"/>
        <w:jc w:val="both"/>
        <w:rPr>
          <w:rFonts w:eastAsia="Times New Roman"/>
          <w:sz w:val="28"/>
          <w:szCs w:val="28"/>
        </w:rPr>
      </w:pPr>
      <w:r>
        <w:rPr>
          <w:rFonts w:eastAsia="Times New Roman"/>
          <w:sz w:val="28"/>
          <w:szCs w:val="28"/>
        </w:rPr>
        <w:t xml:space="preserve">Махатме Ганди одна женщина привела сына и говорит: «Скажите ему, чтобы он </w:t>
      </w:r>
      <w:proofErr w:type="gramStart"/>
      <w:r>
        <w:rPr>
          <w:rFonts w:eastAsia="Times New Roman"/>
          <w:sz w:val="28"/>
          <w:szCs w:val="28"/>
        </w:rPr>
        <w:t>перестал</w:t>
      </w:r>
      <w:proofErr w:type="gramEnd"/>
      <w:r>
        <w:rPr>
          <w:rFonts w:eastAsia="Times New Roman"/>
          <w:sz w:val="28"/>
          <w:szCs w:val="28"/>
        </w:rPr>
        <w:t xml:space="preserve"> есть сладкое. Он </w:t>
      </w:r>
      <w:proofErr w:type="gramStart"/>
      <w:r>
        <w:rPr>
          <w:rFonts w:eastAsia="Times New Roman"/>
          <w:sz w:val="28"/>
          <w:szCs w:val="28"/>
        </w:rPr>
        <w:t>очень много</w:t>
      </w:r>
      <w:proofErr w:type="gramEnd"/>
      <w:r>
        <w:rPr>
          <w:rFonts w:eastAsia="Times New Roman"/>
          <w:sz w:val="28"/>
          <w:szCs w:val="28"/>
        </w:rPr>
        <w:t xml:space="preserve"> ест, а меня не слушает. Вы для него авторитет, повлияйте на него». Ганди ответил: «Приходите через две недели». Мать с сыном пришли, и Махатма сказал мальчику, чтобы тот </w:t>
      </w:r>
      <w:proofErr w:type="gramStart"/>
      <w:r>
        <w:rPr>
          <w:rFonts w:eastAsia="Times New Roman"/>
          <w:sz w:val="28"/>
          <w:szCs w:val="28"/>
        </w:rPr>
        <w:t>перестал</w:t>
      </w:r>
      <w:proofErr w:type="gramEnd"/>
      <w:r>
        <w:rPr>
          <w:rFonts w:eastAsia="Times New Roman"/>
          <w:sz w:val="28"/>
          <w:szCs w:val="28"/>
        </w:rPr>
        <w:t xml:space="preserve"> есть сладкое. Женщина спросила, зачем же понадобилось ждать столько времени. Ганди ответил: «Мне </w:t>
      </w:r>
      <w:proofErr w:type="gramStart"/>
      <w:r>
        <w:rPr>
          <w:rFonts w:eastAsia="Times New Roman"/>
          <w:sz w:val="28"/>
          <w:szCs w:val="28"/>
        </w:rPr>
        <w:t>нужно было сначала самому перестать есть</w:t>
      </w:r>
      <w:proofErr w:type="gramEnd"/>
      <w:r>
        <w:rPr>
          <w:rFonts w:eastAsia="Times New Roman"/>
          <w:sz w:val="28"/>
          <w:szCs w:val="28"/>
        </w:rPr>
        <w:t xml:space="preserve"> сладости».</w:t>
      </w:r>
    </w:p>
    <w:p w:rsidR="00B70CE3" w:rsidRDefault="00B70CE3" w:rsidP="00B70CE3">
      <w:pPr>
        <w:spacing w:line="18" w:lineRule="exact"/>
        <w:rPr>
          <w:rFonts w:eastAsia="Times New Roman"/>
          <w:sz w:val="28"/>
          <w:szCs w:val="28"/>
        </w:rPr>
      </w:pPr>
    </w:p>
    <w:p w:rsidR="00B70CE3" w:rsidRDefault="00B70CE3" w:rsidP="00B70CE3">
      <w:pPr>
        <w:spacing w:line="238" w:lineRule="auto"/>
        <w:ind w:left="260" w:firstLine="708"/>
        <w:jc w:val="both"/>
        <w:rPr>
          <w:rFonts w:eastAsia="Times New Roman"/>
          <w:sz w:val="28"/>
          <w:szCs w:val="28"/>
        </w:rPr>
      </w:pPr>
      <w:r>
        <w:rPr>
          <w:rFonts w:eastAsia="Times New Roman"/>
          <w:sz w:val="28"/>
          <w:szCs w:val="28"/>
        </w:rPr>
        <w:t>Не есть сладкого, быть добрее, научиться прощать</w:t>
      </w:r>
      <w:proofErr w:type="gramStart"/>
      <w:r>
        <w:rPr>
          <w:rFonts w:eastAsia="Times New Roman"/>
          <w:sz w:val="28"/>
          <w:szCs w:val="28"/>
        </w:rPr>
        <w:t>… Ч</w:t>
      </w:r>
      <w:proofErr w:type="gramEnd"/>
      <w:r>
        <w:rPr>
          <w:rFonts w:eastAsia="Times New Roman"/>
          <w:sz w:val="28"/>
          <w:szCs w:val="28"/>
        </w:rPr>
        <w:t>ерез своих учеников мы обретаем самих себя. Лучших себя. Моя работа воспитывает во мне самые важные качества: чуткость, внимание и заботу. Ведь чему бы мы ни учили, мы соприкасаемся с душой человека. Даже если просто учим орфографическому правилу, мы касаемся души. Чтобы знания были восприняты, необходимо установить душевный контакт с ребенком.</w:t>
      </w:r>
    </w:p>
    <w:p w:rsidR="00B70CE3" w:rsidRDefault="00B70CE3" w:rsidP="00B70CE3">
      <w:pPr>
        <w:spacing w:line="16" w:lineRule="exact"/>
        <w:rPr>
          <w:rFonts w:eastAsia="Times New Roman"/>
          <w:sz w:val="28"/>
          <w:szCs w:val="28"/>
        </w:rPr>
      </w:pPr>
    </w:p>
    <w:p w:rsidR="00B70CE3" w:rsidRDefault="00B70CE3" w:rsidP="00B70CE3">
      <w:pPr>
        <w:spacing w:line="239" w:lineRule="auto"/>
        <w:ind w:left="260" w:firstLine="708"/>
        <w:jc w:val="both"/>
        <w:rPr>
          <w:rFonts w:eastAsia="Times New Roman"/>
          <w:sz w:val="28"/>
          <w:szCs w:val="28"/>
        </w:rPr>
      </w:pPr>
      <w:r>
        <w:rPr>
          <w:rFonts w:eastAsia="Times New Roman"/>
          <w:sz w:val="28"/>
          <w:szCs w:val="28"/>
        </w:rPr>
        <w:t>Я убедилась, что чуткий взгляд на ребенка позволяет увидеть многое, что раньше было закрыто для тебя. Вот у Андрея вдруг испортился почерк, в тетрадях появились сердитые ежики вымаранных слов, на полях запестрели рисунки. Осторожно спрашиваю у мамы: «Андрюша будто чем-то встревожен. Все ли у него хорошо? У вас ничего не случилось?». «Случилось! У нас – случилось!» - восклицает мама и рассказывает мне о трудностях в семье. Теперь я знаю, как вести себя с мальчиком. А раньше? Раньше в такой ситуации я бы все наставляла: «Андрей, пиши аккуратнее, не рисуй на полях».</w:t>
      </w:r>
    </w:p>
    <w:p w:rsidR="00B70CE3" w:rsidRDefault="00B70CE3" w:rsidP="00B70CE3">
      <w:pPr>
        <w:spacing w:line="14" w:lineRule="exact"/>
        <w:rPr>
          <w:rFonts w:eastAsia="Times New Roman"/>
          <w:sz w:val="28"/>
          <w:szCs w:val="28"/>
        </w:rPr>
      </w:pPr>
    </w:p>
    <w:p w:rsidR="00B70CE3" w:rsidRDefault="00B70CE3" w:rsidP="00B70CE3">
      <w:pPr>
        <w:spacing w:line="234" w:lineRule="auto"/>
        <w:ind w:left="260" w:right="20" w:firstLine="708"/>
        <w:rPr>
          <w:rFonts w:eastAsia="Times New Roman"/>
          <w:sz w:val="28"/>
          <w:szCs w:val="28"/>
        </w:rPr>
      </w:pPr>
      <w:r>
        <w:rPr>
          <w:rFonts w:eastAsia="Times New Roman"/>
          <w:sz w:val="28"/>
          <w:szCs w:val="28"/>
        </w:rPr>
        <w:t xml:space="preserve">Никогда и нигде я не научилась бы этому, если </w:t>
      </w:r>
      <w:proofErr w:type="gramStart"/>
      <w:r>
        <w:rPr>
          <w:rFonts w:eastAsia="Times New Roman"/>
          <w:sz w:val="28"/>
          <w:szCs w:val="28"/>
        </w:rPr>
        <w:t>бы не</w:t>
      </w:r>
      <w:proofErr w:type="gramEnd"/>
      <w:r>
        <w:rPr>
          <w:rFonts w:eastAsia="Times New Roman"/>
          <w:sz w:val="28"/>
          <w:szCs w:val="28"/>
        </w:rPr>
        <w:t xml:space="preserve"> дети. Я чувствую, что рядом с ними я по-настоящему совершенствуюсь.</w:t>
      </w:r>
    </w:p>
    <w:p w:rsidR="00B70CE3" w:rsidRDefault="00B70CE3" w:rsidP="00B70CE3">
      <w:pPr>
        <w:spacing w:line="15" w:lineRule="exact"/>
        <w:rPr>
          <w:rFonts w:eastAsia="Times New Roman"/>
          <w:sz w:val="28"/>
          <w:szCs w:val="28"/>
        </w:rPr>
      </w:pPr>
    </w:p>
    <w:p w:rsidR="00B70CE3" w:rsidRDefault="00B70CE3" w:rsidP="00B70CE3">
      <w:pPr>
        <w:spacing w:line="236" w:lineRule="auto"/>
        <w:ind w:left="260" w:firstLine="708"/>
        <w:jc w:val="both"/>
        <w:rPr>
          <w:rFonts w:eastAsia="Times New Roman"/>
          <w:sz w:val="28"/>
          <w:szCs w:val="28"/>
        </w:rPr>
      </w:pPr>
      <w:r>
        <w:rPr>
          <w:rFonts w:eastAsia="Times New Roman"/>
          <w:sz w:val="28"/>
          <w:szCs w:val="28"/>
        </w:rPr>
        <w:t>Размышляя над своей учительской задачей, я часто думала: почему слова чистых и святых людей имеют такую силу? Эти люди обладают всеми качествами, которым учат других, поэтому за ними идут и у них учатся. А</w:t>
      </w:r>
    </w:p>
    <w:p w:rsidR="00B70CE3" w:rsidRDefault="00B70CE3" w:rsidP="00B70CE3">
      <w:pPr>
        <w:spacing w:line="49" w:lineRule="exact"/>
        <w:rPr>
          <w:sz w:val="20"/>
          <w:szCs w:val="20"/>
        </w:rPr>
      </w:pPr>
    </w:p>
    <w:p w:rsidR="00B70CE3" w:rsidRDefault="00B70CE3" w:rsidP="00B70CE3">
      <w:pPr>
        <w:ind w:left="9420"/>
        <w:rPr>
          <w:sz w:val="20"/>
          <w:szCs w:val="20"/>
        </w:rPr>
      </w:pPr>
      <w:r>
        <w:rPr>
          <w:rFonts w:eastAsia="Times New Roman"/>
          <w:sz w:val="20"/>
          <w:szCs w:val="20"/>
        </w:rPr>
        <w:t>22</w:t>
      </w:r>
    </w:p>
    <w:p w:rsidR="00B70CE3" w:rsidRDefault="00B70CE3" w:rsidP="00B70CE3">
      <w:pPr>
        <w:sectPr w:rsidR="00B70CE3">
          <w:pgSz w:w="11900" w:h="16838"/>
          <w:pgMar w:top="1138" w:right="846" w:bottom="380" w:left="1440" w:header="0" w:footer="0" w:gutter="0"/>
          <w:cols w:space="720" w:equalWidth="0">
            <w:col w:w="9620"/>
          </w:cols>
        </w:sectPr>
      </w:pPr>
    </w:p>
    <w:p w:rsidR="00B70CE3" w:rsidRDefault="00B70CE3" w:rsidP="00B70CE3">
      <w:pPr>
        <w:spacing w:line="238" w:lineRule="auto"/>
        <w:ind w:left="260"/>
        <w:jc w:val="both"/>
        <w:rPr>
          <w:sz w:val="20"/>
          <w:szCs w:val="20"/>
        </w:rPr>
      </w:pPr>
      <w:r>
        <w:rPr>
          <w:rFonts w:eastAsia="Times New Roman"/>
          <w:sz w:val="28"/>
          <w:szCs w:val="28"/>
        </w:rPr>
        <w:lastRenderedPageBreak/>
        <w:t xml:space="preserve">ведь они часто говорят очень простые </w:t>
      </w:r>
      <w:proofErr w:type="gramStart"/>
      <w:r>
        <w:rPr>
          <w:rFonts w:eastAsia="Times New Roman"/>
          <w:sz w:val="28"/>
          <w:szCs w:val="28"/>
        </w:rPr>
        <w:t>слова: про доброту</w:t>
      </w:r>
      <w:proofErr w:type="gramEnd"/>
      <w:r>
        <w:rPr>
          <w:rFonts w:eastAsia="Times New Roman"/>
          <w:sz w:val="28"/>
          <w:szCs w:val="28"/>
        </w:rPr>
        <w:t xml:space="preserve">, любовь, смирение. Любой может сказать такие слова. Но из уст обычных людей они не будут восприняты, так как это знание «нереализованное». Очень точно об этом сказал Преподобный Серафим </w:t>
      </w:r>
      <w:proofErr w:type="spellStart"/>
      <w:r>
        <w:rPr>
          <w:rFonts w:eastAsia="Times New Roman"/>
          <w:sz w:val="28"/>
          <w:szCs w:val="28"/>
        </w:rPr>
        <w:t>Саровский</w:t>
      </w:r>
      <w:proofErr w:type="spellEnd"/>
      <w:r>
        <w:rPr>
          <w:rFonts w:eastAsia="Times New Roman"/>
          <w:sz w:val="28"/>
          <w:szCs w:val="28"/>
        </w:rPr>
        <w:t>: «Учить других – это как с высокой колокольни бросать камни вниз; а самому исполнять – это как с мешком камней на спине подниматься на высокую колокольню».</w:t>
      </w:r>
    </w:p>
    <w:p w:rsidR="00B70CE3" w:rsidRDefault="00B70CE3" w:rsidP="00B70CE3">
      <w:pPr>
        <w:spacing w:line="17" w:lineRule="exact"/>
        <w:rPr>
          <w:sz w:val="20"/>
          <w:szCs w:val="20"/>
        </w:rPr>
      </w:pPr>
    </w:p>
    <w:p w:rsidR="00B70CE3" w:rsidRDefault="00B70CE3" w:rsidP="00B70CE3">
      <w:pPr>
        <w:spacing w:line="238" w:lineRule="auto"/>
        <w:ind w:left="260" w:firstLine="708"/>
        <w:jc w:val="both"/>
        <w:rPr>
          <w:sz w:val="20"/>
          <w:szCs w:val="20"/>
        </w:rPr>
      </w:pPr>
      <w:r>
        <w:rPr>
          <w:rFonts w:eastAsia="Times New Roman"/>
          <w:sz w:val="28"/>
          <w:szCs w:val="28"/>
        </w:rPr>
        <w:t xml:space="preserve">Поэтому я по мере сил стараюсь реализовывать то знание, которое сообщаю детям, и устремлять их к высоким духовным идеалам. Сегодня в своей педагогической практике я много внимания уделяю религиозному воспитанию. Веду в школе методическую работу по основам религиозных культур и светской этики, посещаю семинары, посвященные этому предмету, провожу среди ребят олимпиады Православного </w:t>
      </w:r>
      <w:proofErr w:type="spellStart"/>
      <w:r>
        <w:rPr>
          <w:rFonts w:eastAsia="Times New Roman"/>
          <w:sz w:val="28"/>
          <w:szCs w:val="28"/>
        </w:rPr>
        <w:t>Свято-Тихоновского</w:t>
      </w:r>
      <w:proofErr w:type="spellEnd"/>
      <w:r>
        <w:rPr>
          <w:rFonts w:eastAsia="Times New Roman"/>
          <w:sz w:val="28"/>
          <w:szCs w:val="28"/>
        </w:rPr>
        <w:t xml:space="preserve"> гуманитарного университета. Много простых и мудрых истин удается почерпнуть в беседах с православными священниками.</w:t>
      </w:r>
    </w:p>
    <w:p w:rsidR="00B70CE3" w:rsidRDefault="00B70CE3" w:rsidP="00B70CE3">
      <w:pPr>
        <w:spacing w:line="24" w:lineRule="exact"/>
        <w:rPr>
          <w:sz w:val="20"/>
          <w:szCs w:val="20"/>
        </w:rPr>
      </w:pPr>
    </w:p>
    <w:p w:rsidR="00B70CE3" w:rsidRDefault="00B70CE3" w:rsidP="00B70CE3">
      <w:pPr>
        <w:spacing w:line="237" w:lineRule="auto"/>
        <w:ind w:left="260" w:firstLine="708"/>
        <w:jc w:val="both"/>
        <w:rPr>
          <w:sz w:val="20"/>
          <w:szCs w:val="20"/>
        </w:rPr>
      </w:pPr>
      <w:r>
        <w:rPr>
          <w:rFonts w:eastAsia="Times New Roman"/>
          <w:sz w:val="28"/>
          <w:szCs w:val="28"/>
        </w:rPr>
        <w:t>Рассказывая ребятам о деяниях и подвигах Святых, знакомя их со священными книгами, сообщая о возможностях духовной практики, я направляю своих учеников на путь Веры. Я уверена, на этом пути они смогут самосовершенствоваться через духовный опыт. И Он будет им наставником.</w:t>
      </w:r>
    </w:p>
    <w:p w:rsidR="00B70CE3" w:rsidRDefault="00B70CE3" w:rsidP="00B70CE3">
      <w:pPr>
        <w:spacing w:line="15" w:lineRule="exact"/>
        <w:rPr>
          <w:sz w:val="20"/>
          <w:szCs w:val="20"/>
        </w:rPr>
      </w:pPr>
    </w:p>
    <w:p w:rsidR="00B70CE3" w:rsidRDefault="00B70CE3" w:rsidP="00B70CE3">
      <w:pPr>
        <w:numPr>
          <w:ilvl w:val="0"/>
          <w:numId w:val="20"/>
        </w:numPr>
        <w:tabs>
          <w:tab w:val="left" w:pos="560"/>
        </w:tabs>
        <w:spacing w:line="234" w:lineRule="auto"/>
        <w:ind w:left="260" w:firstLine="2"/>
        <w:rPr>
          <w:rFonts w:eastAsia="Times New Roman"/>
          <w:sz w:val="28"/>
          <w:szCs w:val="28"/>
        </w:rPr>
      </w:pPr>
      <w:r>
        <w:rPr>
          <w:rFonts w:eastAsia="Times New Roman"/>
          <w:sz w:val="28"/>
          <w:szCs w:val="28"/>
        </w:rPr>
        <w:t xml:space="preserve">я счастлива </w:t>
      </w:r>
      <w:proofErr w:type="gramStart"/>
      <w:r>
        <w:rPr>
          <w:rFonts w:eastAsia="Times New Roman"/>
          <w:sz w:val="28"/>
          <w:szCs w:val="28"/>
        </w:rPr>
        <w:t>буду находиться рядом со своими учениками на этой дороге, тоже совершенствуясь</w:t>
      </w:r>
      <w:proofErr w:type="gramEnd"/>
      <w:r>
        <w:rPr>
          <w:rFonts w:eastAsia="Times New Roman"/>
          <w:sz w:val="28"/>
          <w:szCs w:val="28"/>
        </w:rPr>
        <w:t>.</w:t>
      </w:r>
    </w:p>
    <w:p w:rsidR="004F6C98" w:rsidRDefault="004F6C98" w:rsidP="004F6C98">
      <w:pPr>
        <w:ind w:left="260"/>
        <w:rPr>
          <w:sz w:val="20"/>
          <w:szCs w:val="20"/>
        </w:rPr>
      </w:pPr>
      <w:r>
        <w:rPr>
          <w:rFonts w:eastAsia="Times New Roman"/>
          <w:b/>
          <w:bCs/>
          <w:i/>
          <w:iCs/>
          <w:sz w:val="28"/>
          <w:szCs w:val="28"/>
        </w:rPr>
        <w:t>Чугунов</w:t>
      </w:r>
    </w:p>
    <w:p w:rsidR="004F6C98" w:rsidRDefault="004F6C98" w:rsidP="004F6C98">
      <w:pPr>
        <w:spacing w:line="2" w:lineRule="exact"/>
        <w:rPr>
          <w:sz w:val="20"/>
          <w:szCs w:val="20"/>
        </w:rPr>
      </w:pPr>
    </w:p>
    <w:p w:rsidR="004F6C98" w:rsidRDefault="004F6C98" w:rsidP="004F6C98">
      <w:pPr>
        <w:ind w:left="260"/>
        <w:rPr>
          <w:sz w:val="20"/>
          <w:szCs w:val="20"/>
        </w:rPr>
      </w:pPr>
      <w:r>
        <w:rPr>
          <w:rFonts w:eastAsia="Times New Roman"/>
          <w:b/>
          <w:bCs/>
          <w:i/>
          <w:iCs/>
          <w:sz w:val="28"/>
          <w:szCs w:val="28"/>
        </w:rPr>
        <w:t>Андрей Андреевич</w:t>
      </w:r>
    </w:p>
    <w:p w:rsidR="004F6C98" w:rsidRDefault="004F6C98" w:rsidP="004F6C98">
      <w:pPr>
        <w:spacing w:line="234" w:lineRule="auto"/>
        <w:ind w:left="260"/>
        <w:rPr>
          <w:sz w:val="20"/>
          <w:szCs w:val="20"/>
        </w:rPr>
      </w:pPr>
      <w:r>
        <w:rPr>
          <w:rFonts w:eastAsia="Times New Roman"/>
          <w:sz w:val="28"/>
          <w:szCs w:val="28"/>
        </w:rPr>
        <w:t xml:space="preserve">ГБОУ Школа № 1315, Учитель истории и </w:t>
      </w:r>
      <w:proofErr w:type="spellStart"/>
      <w:proofErr w:type="gramStart"/>
      <w:r>
        <w:rPr>
          <w:rFonts w:eastAsia="Times New Roman"/>
          <w:sz w:val="28"/>
          <w:szCs w:val="28"/>
        </w:rPr>
        <w:t>общество-знания</w:t>
      </w:r>
      <w:proofErr w:type="spellEnd"/>
      <w:proofErr w:type="gramEnd"/>
    </w:p>
    <w:p w:rsidR="004F6C98" w:rsidRDefault="004F6C98" w:rsidP="004F6C98">
      <w:pPr>
        <w:spacing w:line="322" w:lineRule="exact"/>
        <w:rPr>
          <w:sz w:val="20"/>
          <w:szCs w:val="20"/>
        </w:rPr>
      </w:pPr>
    </w:p>
    <w:p w:rsidR="004F6C98" w:rsidRDefault="004F6C98" w:rsidP="004F6C98">
      <w:pPr>
        <w:ind w:left="1340"/>
        <w:rPr>
          <w:sz w:val="20"/>
          <w:szCs w:val="20"/>
        </w:rPr>
      </w:pPr>
      <w:r>
        <w:rPr>
          <w:rFonts w:eastAsia="Times New Roman"/>
          <w:i/>
          <w:iCs/>
          <w:sz w:val="28"/>
          <w:szCs w:val="28"/>
        </w:rPr>
        <w:t>Эссе, победившее в голосовании Совета молодых педагогов.</w:t>
      </w:r>
    </w:p>
    <w:p w:rsidR="004F6C98" w:rsidRDefault="004F6C98" w:rsidP="004F6C98">
      <w:pPr>
        <w:spacing w:line="230" w:lineRule="exact"/>
        <w:rPr>
          <w:sz w:val="20"/>
          <w:szCs w:val="20"/>
        </w:rPr>
      </w:pPr>
    </w:p>
    <w:p w:rsidR="004F6C98" w:rsidRDefault="004F6C98" w:rsidP="004F6C98">
      <w:pPr>
        <w:ind w:left="980"/>
        <w:rPr>
          <w:sz w:val="20"/>
          <w:szCs w:val="20"/>
        </w:rPr>
      </w:pPr>
      <w:r>
        <w:rPr>
          <w:rFonts w:eastAsia="Times New Roman"/>
          <w:sz w:val="28"/>
          <w:szCs w:val="28"/>
        </w:rPr>
        <w:t>Здравствуй, мой друг!</w:t>
      </w:r>
    </w:p>
    <w:p w:rsidR="004F6C98" w:rsidRDefault="004F6C98" w:rsidP="004F6C98">
      <w:pPr>
        <w:spacing w:line="138" w:lineRule="exact"/>
        <w:rPr>
          <w:sz w:val="20"/>
          <w:szCs w:val="20"/>
        </w:rPr>
      </w:pPr>
    </w:p>
    <w:p w:rsidR="004F6C98" w:rsidRDefault="004F6C98" w:rsidP="004F6C98">
      <w:pPr>
        <w:spacing w:line="235" w:lineRule="auto"/>
        <w:ind w:left="260" w:firstLine="708"/>
        <w:jc w:val="both"/>
        <w:rPr>
          <w:sz w:val="20"/>
          <w:szCs w:val="20"/>
        </w:rPr>
      </w:pPr>
      <w:r>
        <w:rPr>
          <w:rFonts w:eastAsia="Times New Roman"/>
          <w:sz w:val="28"/>
          <w:szCs w:val="28"/>
        </w:rPr>
        <w:t>Прошло не так много времени со дня нашего знакомства, а нам уже есть что вспомнить.</w:t>
      </w:r>
    </w:p>
    <w:p w:rsidR="004F6C98" w:rsidRDefault="004F6C98" w:rsidP="004F6C98">
      <w:pPr>
        <w:spacing w:line="15" w:lineRule="exact"/>
        <w:rPr>
          <w:sz w:val="20"/>
          <w:szCs w:val="20"/>
        </w:rPr>
      </w:pPr>
    </w:p>
    <w:p w:rsidR="004F6C98" w:rsidRDefault="004F6C98" w:rsidP="004F6C98">
      <w:pPr>
        <w:spacing w:line="238" w:lineRule="auto"/>
        <w:ind w:left="260" w:firstLine="708"/>
        <w:jc w:val="both"/>
        <w:rPr>
          <w:sz w:val="20"/>
          <w:szCs w:val="20"/>
        </w:rPr>
      </w:pPr>
      <w:r>
        <w:rPr>
          <w:rFonts w:eastAsia="Times New Roman"/>
          <w:sz w:val="28"/>
          <w:szCs w:val="28"/>
        </w:rPr>
        <w:t>Ты помнишь 1 сентября 2015 года, когда я встречал тебя и твоих одноклассников, стоя с табличкой «5А» на крыльце школы? Тогда ты подошел и робко задал свой первый вопрос: «А это вы наш новый классный руководитель?». Наверное, ты не догадываешься, какой долгий путь мне пришлось пройти, насколько усовершенствовать себя, чтобы услышать эти три слова «наш классный руководитель» в свой адрес. В тот момент ты явно испытывал чувство тревоги, что ждет тебя впереди, ну а для меня это был осознанный выбор, к которому я шел несколько лет. Годы учебы, практика, саморазвитие и работа над собой. Видя твои глаза и робкую улыбку, я не чувствовал страха: я знал, что ты мой будущий ученик и друг.</w:t>
      </w:r>
    </w:p>
    <w:p w:rsidR="004F6C98" w:rsidRDefault="004F6C98" w:rsidP="004F6C98">
      <w:pPr>
        <w:spacing w:line="26" w:lineRule="exact"/>
        <w:rPr>
          <w:sz w:val="20"/>
          <w:szCs w:val="20"/>
        </w:rPr>
      </w:pPr>
    </w:p>
    <w:p w:rsidR="004F6C98" w:rsidRDefault="004F6C98" w:rsidP="004F6C98">
      <w:pPr>
        <w:spacing w:line="239" w:lineRule="auto"/>
        <w:ind w:left="260" w:firstLine="708"/>
        <w:jc w:val="both"/>
        <w:rPr>
          <w:sz w:val="20"/>
          <w:szCs w:val="20"/>
        </w:rPr>
      </w:pPr>
      <w:r>
        <w:rPr>
          <w:rFonts w:eastAsia="Times New Roman"/>
          <w:sz w:val="28"/>
          <w:szCs w:val="28"/>
        </w:rPr>
        <w:t xml:space="preserve">Надеюсь, ты не забыл про нашу «капсулу времени», те заветные листочки с целями, которые ты и твои одноклассники поставили на ближайшие пять лет. Даже не знаю, что ты написал там. Я очень хорошо помню, когда ты громко и на весь класс задал мне свой второй вопрос: «А вы? Вы Андрей Андреевич! Вы тоже должны поставить цель». Сейчас я уже дословно не вспомню, что написал на том листке, но я поставил цель выпустить лучший и самый дружный класс, чтобы каждый из вас был </w:t>
      </w:r>
      <w:r>
        <w:rPr>
          <w:rFonts w:eastAsia="Times New Roman"/>
          <w:sz w:val="28"/>
          <w:szCs w:val="28"/>
        </w:rPr>
        <w:lastRenderedPageBreak/>
        <w:t>успешным во всех начинаниях и счастливым. Я уверен, мы обязательно добьемся поставленных целей.</w:t>
      </w:r>
    </w:p>
    <w:p w:rsidR="004F6C98" w:rsidRDefault="004F6C98" w:rsidP="004F6C98">
      <w:pPr>
        <w:spacing w:line="14" w:lineRule="exact"/>
        <w:rPr>
          <w:sz w:val="20"/>
          <w:szCs w:val="20"/>
        </w:rPr>
      </w:pPr>
    </w:p>
    <w:p w:rsidR="004F6C98" w:rsidRDefault="004F6C98" w:rsidP="004F6C98">
      <w:pPr>
        <w:numPr>
          <w:ilvl w:val="1"/>
          <w:numId w:val="23"/>
        </w:numPr>
        <w:tabs>
          <w:tab w:val="left" w:pos="1337"/>
        </w:tabs>
        <w:spacing w:line="238" w:lineRule="auto"/>
        <w:ind w:left="260" w:firstLine="710"/>
        <w:jc w:val="both"/>
        <w:rPr>
          <w:rFonts w:eastAsia="Times New Roman"/>
          <w:sz w:val="28"/>
          <w:szCs w:val="28"/>
        </w:rPr>
      </w:pPr>
      <w:r>
        <w:rPr>
          <w:rFonts w:eastAsia="Times New Roman"/>
          <w:sz w:val="28"/>
          <w:szCs w:val="28"/>
        </w:rPr>
        <w:t xml:space="preserve">помнишь нашу первую экскурсию, как мы начинали участие в городской олимпиаде «Музеи. Парки. Усадьбы», и все олимпиады, которые мне приходилось кропотливо подбирать для тебя и постоянно мотивировать? Наблюдать за тобой – удовольствие: ты радуешься каждому правильно решенному заданию и берешься </w:t>
      </w:r>
      <w:proofErr w:type="gramStart"/>
      <w:r>
        <w:rPr>
          <w:rFonts w:eastAsia="Times New Roman"/>
          <w:sz w:val="28"/>
          <w:szCs w:val="28"/>
        </w:rPr>
        <w:t>за</w:t>
      </w:r>
      <w:proofErr w:type="gramEnd"/>
      <w:r>
        <w:rPr>
          <w:rFonts w:eastAsia="Times New Roman"/>
          <w:sz w:val="28"/>
          <w:szCs w:val="28"/>
        </w:rPr>
        <w:t xml:space="preserve"> другое, более сложное. Это - твоя тяга к знаниям, которая стала только больше. Надеюсь, здесь есть и моя заслуга.</w:t>
      </w:r>
    </w:p>
    <w:p w:rsidR="004F6C98" w:rsidRDefault="004F6C98" w:rsidP="004F6C98">
      <w:pPr>
        <w:spacing w:line="16" w:lineRule="exact"/>
        <w:rPr>
          <w:rFonts w:eastAsia="Times New Roman"/>
          <w:sz w:val="28"/>
          <w:szCs w:val="28"/>
        </w:rPr>
      </w:pPr>
    </w:p>
    <w:p w:rsidR="004F6C98" w:rsidRDefault="004F6C98" w:rsidP="004F6C98">
      <w:pPr>
        <w:spacing w:line="234" w:lineRule="auto"/>
        <w:ind w:left="260"/>
        <w:jc w:val="both"/>
        <w:rPr>
          <w:rFonts w:eastAsia="Times New Roman"/>
          <w:sz w:val="28"/>
          <w:szCs w:val="28"/>
        </w:rPr>
      </w:pPr>
      <w:r>
        <w:rPr>
          <w:rFonts w:eastAsia="Times New Roman"/>
          <w:sz w:val="28"/>
          <w:szCs w:val="28"/>
        </w:rPr>
        <w:t>Мне вспоминаются моменты, как я переживал за каждую твою оценку в журнале. Ты тогда говорил мне одно и то же: «Главное не оценки, а знания!»</w:t>
      </w:r>
    </w:p>
    <w:p w:rsidR="004F6C98" w:rsidRDefault="004F6C98" w:rsidP="004F6C98">
      <w:pPr>
        <w:spacing w:line="15" w:lineRule="exact"/>
        <w:rPr>
          <w:rFonts w:eastAsia="Times New Roman"/>
          <w:sz w:val="28"/>
          <w:szCs w:val="28"/>
        </w:rPr>
      </w:pPr>
    </w:p>
    <w:p w:rsidR="004F6C98" w:rsidRDefault="004F6C98" w:rsidP="004F6C98">
      <w:pPr>
        <w:numPr>
          <w:ilvl w:val="0"/>
          <w:numId w:val="23"/>
        </w:numPr>
        <w:tabs>
          <w:tab w:val="left" w:pos="457"/>
        </w:tabs>
        <w:spacing w:line="234" w:lineRule="auto"/>
        <w:ind w:left="260" w:firstLine="2"/>
        <w:rPr>
          <w:rFonts w:eastAsia="Times New Roman"/>
          <w:sz w:val="28"/>
          <w:szCs w:val="28"/>
        </w:rPr>
      </w:pPr>
      <w:r>
        <w:rPr>
          <w:rFonts w:eastAsia="Times New Roman"/>
          <w:sz w:val="28"/>
          <w:szCs w:val="28"/>
        </w:rPr>
        <w:t>и я соглашался с тобой, но по - прежнему помогал тебе адаптироваться и справиться в школе «больших».</w:t>
      </w:r>
    </w:p>
    <w:p w:rsidR="004F6C98" w:rsidRDefault="004F6C98" w:rsidP="004F6C98">
      <w:pPr>
        <w:spacing w:line="15" w:lineRule="exact"/>
        <w:rPr>
          <w:rFonts w:eastAsia="Times New Roman"/>
          <w:sz w:val="28"/>
          <w:szCs w:val="28"/>
        </w:rPr>
      </w:pPr>
    </w:p>
    <w:p w:rsidR="004F6C98" w:rsidRDefault="004F6C98" w:rsidP="004F6C98">
      <w:pPr>
        <w:spacing w:line="238" w:lineRule="auto"/>
        <w:ind w:left="260" w:firstLine="708"/>
        <w:jc w:val="both"/>
        <w:rPr>
          <w:rFonts w:eastAsia="Times New Roman"/>
          <w:sz w:val="28"/>
          <w:szCs w:val="28"/>
        </w:rPr>
      </w:pPr>
      <w:r>
        <w:rPr>
          <w:rFonts w:eastAsia="Times New Roman"/>
          <w:sz w:val="28"/>
          <w:szCs w:val="28"/>
        </w:rPr>
        <w:t>Сегодня я пересматривал фото и видеозаписи всех наших мероприятий, их так много. Ты был на всех них самым активным, прямо как я в твоем возрасте. Я часто задумываюсь, почему мы так похожи по характеру, настроению, тяге к знаниям, и я нашел ответ в новогоднюю ночь: ведь по восточному календарю мы с тобой родились в год обезьяны (целеустремленной, оптимистичной, верной), но только с разницей в 12 лет.</w:t>
      </w:r>
    </w:p>
    <w:p w:rsidR="004F6C98" w:rsidRDefault="004F6C98" w:rsidP="004F6C98">
      <w:pPr>
        <w:spacing w:line="16" w:lineRule="exact"/>
        <w:rPr>
          <w:rFonts w:eastAsia="Times New Roman"/>
          <w:sz w:val="28"/>
          <w:szCs w:val="28"/>
        </w:rPr>
      </w:pPr>
    </w:p>
    <w:p w:rsidR="004F6C98" w:rsidRDefault="004F6C98" w:rsidP="004F6C98">
      <w:pPr>
        <w:spacing w:line="237" w:lineRule="auto"/>
        <w:ind w:left="260"/>
        <w:jc w:val="both"/>
        <w:rPr>
          <w:rFonts w:eastAsia="Times New Roman"/>
          <w:sz w:val="28"/>
          <w:szCs w:val="28"/>
        </w:rPr>
      </w:pPr>
      <w:r>
        <w:rPr>
          <w:rFonts w:eastAsia="Times New Roman"/>
          <w:sz w:val="28"/>
          <w:szCs w:val="28"/>
        </w:rPr>
        <w:t>Перелистывая страницы и вчитываясь в каждое слово твоих заметок в нашей классной газете, сделать которую предложил ты, не думаю, что твоя жизнь скучна. Тогда мы были первыми, а теперь классная газета есть у каждого класса!</w:t>
      </w:r>
    </w:p>
    <w:p w:rsidR="004F6C98" w:rsidRDefault="004F6C98" w:rsidP="004F6C98">
      <w:pPr>
        <w:spacing w:line="17" w:lineRule="exact"/>
        <w:rPr>
          <w:rFonts w:eastAsia="Times New Roman"/>
          <w:sz w:val="28"/>
          <w:szCs w:val="28"/>
        </w:rPr>
      </w:pPr>
    </w:p>
    <w:p w:rsidR="004F6C98" w:rsidRDefault="004F6C98" w:rsidP="004F6C98">
      <w:pPr>
        <w:spacing w:line="236" w:lineRule="auto"/>
        <w:ind w:left="260" w:firstLine="708"/>
        <w:jc w:val="both"/>
        <w:rPr>
          <w:sz w:val="20"/>
          <w:szCs w:val="20"/>
        </w:rPr>
      </w:pPr>
      <w:r>
        <w:rPr>
          <w:rFonts w:eastAsia="Times New Roman"/>
          <w:sz w:val="28"/>
          <w:szCs w:val="28"/>
        </w:rPr>
        <w:t>Вот уже почти месяц я не забываю наш зажигательный танец на новогоднем вечере. Как мы готовились, как старались поставить лучший танец и как мы поменялись ролями, и ты приходил мне на помощь, объясняя</w:t>
      </w:r>
    </w:p>
    <w:p w:rsidR="004F6C98" w:rsidRDefault="004F6C98" w:rsidP="004F6C98">
      <w:pPr>
        <w:spacing w:line="235" w:lineRule="auto"/>
        <w:ind w:left="260"/>
        <w:jc w:val="both"/>
        <w:rPr>
          <w:sz w:val="20"/>
          <w:szCs w:val="20"/>
        </w:rPr>
      </w:pPr>
      <w:r>
        <w:rPr>
          <w:rFonts w:eastAsia="Times New Roman"/>
          <w:sz w:val="28"/>
          <w:szCs w:val="28"/>
        </w:rPr>
        <w:t>каждое движение. Тогда это был мой страх, который я преодолел благодаря тебе. По-моему, мы зажгли весь зал?! Спасибо за это!</w:t>
      </w:r>
    </w:p>
    <w:p w:rsidR="004F6C98" w:rsidRDefault="004F6C98" w:rsidP="004F6C98">
      <w:pPr>
        <w:spacing w:line="15" w:lineRule="exact"/>
        <w:rPr>
          <w:sz w:val="20"/>
          <w:szCs w:val="20"/>
        </w:rPr>
      </w:pPr>
    </w:p>
    <w:p w:rsidR="004F6C98" w:rsidRDefault="004F6C98" w:rsidP="004F6C98">
      <w:pPr>
        <w:spacing w:line="237" w:lineRule="auto"/>
        <w:ind w:left="260" w:firstLine="708"/>
        <w:jc w:val="both"/>
        <w:rPr>
          <w:sz w:val="20"/>
          <w:szCs w:val="20"/>
        </w:rPr>
      </w:pPr>
      <w:r>
        <w:rPr>
          <w:rFonts w:eastAsia="Times New Roman"/>
          <w:sz w:val="28"/>
          <w:szCs w:val="28"/>
        </w:rPr>
        <w:t>Самое замечательное для нас обоих – это то, как ты смотришь на мир и каким воспринимаешь его. Твои вопросы и проблемы становятся для меня стимулом усовершенствоваться и передать тебе все то, что умею сам, ничего не требуя взамен. Ведь нельзя усовершенствоваться самому, не помогая усовершенствоваться другим.</w:t>
      </w:r>
    </w:p>
    <w:p w:rsidR="004F6C98" w:rsidRDefault="004F6C98" w:rsidP="004F6C98">
      <w:pPr>
        <w:spacing w:line="21" w:lineRule="exact"/>
        <w:rPr>
          <w:sz w:val="20"/>
          <w:szCs w:val="20"/>
        </w:rPr>
      </w:pPr>
    </w:p>
    <w:p w:rsidR="004F6C98" w:rsidRPr="004F6C98" w:rsidRDefault="004F6C98" w:rsidP="004F6C98">
      <w:pPr>
        <w:numPr>
          <w:ilvl w:val="0"/>
          <w:numId w:val="24"/>
        </w:numPr>
        <w:tabs>
          <w:tab w:val="left" w:pos="1252"/>
        </w:tabs>
        <w:spacing w:line="200" w:lineRule="exact"/>
        <w:ind w:left="980" w:right="1760" w:hanging="10"/>
        <w:rPr>
          <w:sz w:val="20"/>
          <w:szCs w:val="20"/>
        </w:rPr>
      </w:pPr>
      <w:r w:rsidRPr="004F6C98">
        <w:rPr>
          <w:rFonts w:eastAsia="Times New Roman"/>
          <w:sz w:val="28"/>
          <w:szCs w:val="28"/>
        </w:rPr>
        <w:t>это только начало нашего долгого совместного пути…. До встречи, увидимся завтра на уроке!</w:t>
      </w:r>
    </w:p>
    <w:p w:rsidR="004F6C98" w:rsidRDefault="004F6C98" w:rsidP="004F6C98">
      <w:pPr>
        <w:tabs>
          <w:tab w:val="left" w:pos="1252"/>
        </w:tabs>
        <w:spacing w:line="200" w:lineRule="exact"/>
        <w:ind w:left="980" w:right="1760"/>
        <w:rPr>
          <w:rFonts w:eastAsia="Times New Roman"/>
          <w:sz w:val="28"/>
          <w:szCs w:val="28"/>
        </w:rPr>
      </w:pPr>
    </w:p>
    <w:p w:rsidR="004F6C98" w:rsidRPr="004F6C98" w:rsidRDefault="004F6C98" w:rsidP="004F6C98">
      <w:pPr>
        <w:tabs>
          <w:tab w:val="left" w:pos="1252"/>
        </w:tabs>
        <w:spacing w:line="200" w:lineRule="exact"/>
        <w:ind w:left="980" w:right="1760"/>
        <w:rPr>
          <w:sz w:val="20"/>
          <w:szCs w:val="20"/>
        </w:rPr>
      </w:pPr>
    </w:p>
    <w:p w:rsidR="004F6C98" w:rsidRDefault="004F6C98" w:rsidP="004F6C98">
      <w:pPr>
        <w:spacing w:line="200" w:lineRule="exact"/>
        <w:rPr>
          <w:sz w:val="20"/>
          <w:szCs w:val="20"/>
        </w:rPr>
      </w:pPr>
    </w:p>
    <w:p w:rsidR="004F6C98" w:rsidRPr="004F6C98" w:rsidRDefault="004F6C98" w:rsidP="004F6C98">
      <w:pPr>
        <w:jc w:val="center"/>
        <w:rPr>
          <w:b/>
          <w:sz w:val="28"/>
          <w:szCs w:val="28"/>
        </w:rPr>
      </w:pPr>
      <w:r w:rsidRPr="004F6C98">
        <w:rPr>
          <w:b/>
          <w:sz w:val="28"/>
          <w:szCs w:val="28"/>
        </w:rPr>
        <w:t>Эссе на тему «Моя  будущая  профессия - хореограф»</w:t>
      </w:r>
    </w:p>
    <w:p w:rsidR="004F6C98" w:rsidRPr="004F6C98" w:rsidRDefault="004F6C98" w:rsidP="004F6C98">
      <w:pPr>
        <w:jc w:val="center"/>
        <w:rPr>
          <w:b/>
          <w:sz w:val="28"/>
          <w:szCs w:val="28"/>
        </w:rPr>
      </w:pPr>
      <w:r w:rsidRPr="004F6C98">
        <w:rPr>
          <w:b/>
          <w:sz w:val="28"/>
          <w:szCs w:val="28"/>
        </w:rPr>
        <w:t xml:space="preserve"> Номинация « Моя будущая профессия»</w:t>
      </w:r>
    </w:p>
    <w:p w:rsidR="004F6C98" w:rsidRDefault="004F6C98" w:rsidP="004F6C98">
      <w:pPr>
        <w:jc w:val="center"/>
        <w:rPr>
          <w:sz w:val="28"/>
          <w:szCs w:val="28"/>
        </w:rPr>
      </w:pP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Блистательна, полувоздушна,</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 xml:space="preserve">Смычку волшебному </w:t>
      </w:r>
      <w:proofErr w:type="gramStart"/>
      <w:r w:rsidRPr="00272687">
        <w:rPr>
          <w:rFonts w:ascii="Times New Roman CYR" w:eastAsia="Times New Roman" w:hAnsi="Times New Roman CYR" w:cs="Times New Roman CYR"/>
          <w:i/>
          <w:iCs/>
          <w:color w:val="000000"/>
          <w:sz w:val="26"/>
          <w:szCs w:val="26"/>
        </w:rPr>
        <w:t>послушна</w:t>
      </w:r>
      <w:proofErr w:type="gramEnd"/>
      <w:r w:rsidRPr="00272687">
        <w:rPr>
          <w:rFonts w:ascii="Times New Roman CYR" w:eastAsia="Times New Roman" w:hAnsi="Times New Roman CYR" w:cs="Times New Roman CYR"/>
          <w:i/>
          <w:iCs/>
          <w:color w:val="000000"/>
          <w:sz w:val="26"/>
          <w:szCs w:val="26"/>
        </w:rPr>
        <w:t>,</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 xml:space="preserve">Толпою нимф </w:t>
      </w:r>
      <w:proofErr w:type="gramStart"/>
      <w:r w:rsidRPr="00272687">
        <w:rPr>
          <w:rFonts w:ascii="Times New Roman CYR" w:eastAsia="Times New Roman" w:hAnsi="Times New Roman CYR" w:cs="Times New Roman CYR"/>
          <w:i/>
          <w:iCs/>
          <w:color w:val="000000"/>
          <w:sz w:val="26"/>
          <w:szCs w:val="26"/>
        </w:rPr>
        <w:t>окружена</w:t>
      </w:r>
      <w:proofErr w:type="gramEnd"/>
      <w:r w:rsidRPr="00272687">
        <w:rPr>
          <w:rFonts w:ascii="Times New Roman CYR" w:eastAsia="Times New Roman" w:hAnsi="Times New Roman CYR" w:cs="Times New Roman CYR"/>
          <w:i/>
          <w:iCs/>
          <w:color w:val="000000"/>
          <w:sz w:val="26"/>
          <w:szCs w:val="26"/>
        </w:rPr>
        <w:t>,</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Стоит Истомина; она,</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 xml:space="preserve">Одной ногой </w:t>
      </w:r>
      <w:proofErr w:type="gramStart"/>
      <w:r w:rsidRPr="00272687">
        <w:rPr>
          <w:rFonts w:ascii="Times New Roman CYR" w:eastAsia="Times New Roman" w:hAnsi="Times New Roman CYR" w:cs="Times New Roman CYR"/>
          <w:i/>
          <w:iCs/>
          <w:color w:val="000000"/>
          <w:sz w:val="26"/>
          <w:szCs w:val="26"/>
        </w:rPr>
        <w:t>касаясь</w:t>
      </w:r>
      <w:proofErr w:type="gramEnd"/>
      <w:r w:rsidRPr="00272687">
        <w:rPr>
          <w:rFonts w:ascii="Times New Roman CYR" w:eastAsia="Times New Roman" w:hAnsi="Times New Roman CYR" w:cs="Times New Roman CYR"/>
          <w:i/>
          <w:iCs/>
          <w:color w:val="000000"/>
          <w:sz w:val="26"/>
          <w:szCs w:val="26"/>
        </w:rPr>
        <w:t xml:space="preserve"> пола,</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Другою медленно кружит,</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И вдруг прыжок, и вдруг летит,</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Летит, как пух из уст Эола;</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То стан совьет, то разовьет</w:t>
      </w:r>
    </w:p>
    <w:p w:rsidR="004F6C98" w:rsidRPr="00272687" w:rsidRDefault="004F6C98" w:rsidP="004F6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right"/>
        <w:rPr>
          <w:rFonts w:ascii="Times New Roman CYR" w:eastAsia="Times New Roman" w:hAnsi="Times New Roman CYR" w:cs="Times New Roman CYR"/>
          <w:i/>
          <w:iCs/>
          <w:color w:val="000000"/>
          <w:sz w:val="26"/>
          <w:szCs w:val="26"/>
        </w:rPr>
      </w:pPr>
      <w:r w:rsidRPr="00272687">
        <w:rPr>
          <w:rFonts w:ascii="Times New Roman CYR" w:eastAsia="Times New Roman" w:hAnsi="Times New Roman CYR" w:cs="Times New Roman CYR"/>
          <w:i/>
          <w:iCs/>
          <w:color w:val="000000"/>
          <w:sz w:val="26"/>
          <w:szCs w:val="26"/>
        </w:rPr>
        <w:t>И быстрой ножкой ножку бьет.</w:t>
      </w:r>
    </w:p>
    <w:p w:rsidR="004F6C98" w:rsidRDefault="004F6C98" w:rsidP="004F6C98">
      <w:pPr>
        <w:jc w:val="right"/>
        <w:rPr>
          <w:sz w:val="28"/>
          <w:szCs w:val="28"/>
        </w:rPr>
      </w:pPr>
    </w:p>
    <w:p w:rsidR="004F6C98" w:rsidRPr="00272687" w:rsidRDefault="004F6C98" w:rsidP="004F6C98">
      <w:pPr>
        <w:jc w:val="right"/>
        <w:rPr>
          <w:i/>
          <w:sz w:val="28"/>
          <w:szCs w:val="28"/>
        </w:rPr>
      </w:pPr>
      <w:r w:rsidRPr="00272687">
        <w:rPr>
          <w:i/>
          <w:sz w:val="28"/>
          <w:szCs w:val="28"/>
        </w:rPr>
        <w:t>А.С. Пушкин « Евгений Онегин»</w:t>
      </w:r>
    </w:p>
    <w:p w:rsidR="004F6C98" w:rsidRDefault="004F6C98" w:rsidP="004F6C98">
      <w:pPr>
        <w:jc w:val="center"/>
        <w:rPr>
          <w:sz w:val="28"/>
          <w:szCs w:val="28"/>
        </w:rPr>
      </w:pPr>
    </w:p>
    <w:p w:rsidR="004F6C98" w:rsidRDefault="004F6C98" w:rsidP="004F6C98">
      <w:pPr>
        <w:jc w:val="both"/>
        <w:rPr>
          <w:sz w:val="28"/>
          <w:szCs w:val="28"/>
        </w:rPr>
      </w:pPr>
      <w:r>
        <w:rPr>
          <w:sz w:val="28"/>
          <w:szCs w:val="28"/>
        </w:rPr>
        <w:t xml:space="preserve">              Вечный  вопрос выбора жизненного пути, будущей профессии хоть  единожды  стоит перед каждым. Помните, как у Маяковского: </w:t>
      </w:r>
    </w:p>
    <w:p w:rsidR="004F6C98" w:rsidRDefault="004F6C98" w:rsidP="004F6C98">
      <w:pPr>
        <w:jc w:val="both"/>
        <w:rPr>
          <w:sz w:val="28"/>
          <w:szCs w:val="28"/>
        </w:rPr>
      </w:pPr>
      <w:r>
        <w:rPr>
          <w:sz w:val="28"/>
          <w:szCs w:val="28"/>
        </w:rPr>
        <w:t>У меня растут года,</w:t>
      </w:r>
    </w:p>
    <w:p w:rsidR="004F6C98" w:rsidRDefault="004F6C98" w:rsidP="004F6C98">
      <w:pPr>
        <w:jc w:val="both"/>
        <w:rPr>
          <w:sz w:val="28"/>
          <w:szCs w:val="28"/>
        </w:rPr>
      </w:pPr>
      <w:r>
        <w:rPr>
          <w:sz w:val="28"/>
          <w:szCs w:val="28"/>
        </w:rPr>
        <w:t>будет и семнадцать.</w:t>
      </w:r>
    </w:p>
    <w:p w:rsidR="004F6C98" w:rsidRDefault="004F6C98" w:rsidP="004F6C98">
      <w:pPr>
        <w:jc w:val="both"/>
        <w:rPr>
          <w:sz w:val="28"/>
          <w:szCs w:val="28"/>
        </w:rPr>
      </w:pPr>
      <w:r>
        <w:rPr>
          <w:sz w:val="28"/>
          <w:szCs w:val="28"/>
        </w:rPr>
        <w:t>Кем работать мне тогда,</w:t>
      </w:r>
    </w:p>
    <w:p w:rsidR="004F6C98" w:rsidRDefault="004F6C98" w:rsidP="004F6C98">
      <w:pPr>
        <w:jc w:val="both"/>
        <w:rPr>
          <w:sz w:val="28"/>
          <w:szCs w:val="28"/>
        </w:rPr>
      </w:pPr>
      <w:r>
        <w:rPr>
          <w:sz w:val="28"/>
          <w:szCs w:val="28"/>
        </w:rPr>
        <w:t>чем  заниматься?</w:t>
      </w:r>
    </w:p>
    <w:p w:rsidR="004F6C98" w:rsidRDefault="004F6C98" w:rsidP="004F6C98">
      <w:pPr>
        <w:jc w:val="both"/>
        <w:rPr>
          <w:sz w:val="28"/>
          <w:szCs w:val="28"/>
        </w:rPr>
      </w:pPr>
      <w:r>
        <w:rPr>
          <w:sz w:val="28"/>
          <w:szCs w:val="28"/>
        </w:rPr>
        <w:t xml:space="preserve">            Что касается меня, то  мне кажется, что  я как-то всё-таки  избежала этого вопроса…или же  ответ на него нашла  давно, или  кто-то свыше решил его за меня. Скажете, что так не  бывает?  Бывает!  Например, моя мама, когда все её одноклассники  мечтали стать  космонавтами,  артистами, фигуристками,  сразу решила, что будет учителем. И стала.  Мне  тоже  всегда нравится  работать с детьми (наверное, гены), но больше  всего учить их не азам  грамматики или арифметики,  а  азам танца.   Сама  я танцую,  сколько себя помню (а помню я себя лет с  двух - трёх).  Близкие всегда говорили: «Хватит вертеться, егоза! Сиди смирно!»  Им невдомёк было, что я не верчусь - я танцую!   Когда мне исполнилось пять лет, мама  отвела меня в танцевальную студию при Доме творчества, не устояв перед моими мольбами.  Егозой я была всегда, но и усидчивости мне не занимать. Скорее упорства.  Так год за годом  я не только приобретала  навыки танца, но и незаметно срослась с ним, он стал частью моей жизни. Много я занималась и общественной работой:  всегда меня окружала детвора, которой нужны были и помощь, и внимание. Так воедино во мне переплелись и  танец, и педагогика. </w:t>
      </w:r>
    </w:p>
    <w:p w:rsidR="004F6C98" w:rsidRDefault="004F6C98" w:rsidP="004F6C98">
      <w:pPr>
        <w:jc w:val="both"/>
        <w:rPr>
          <w:sz w:val="28"/>
          <w:szCs w:val="28"/>
        </w:rPr>
      </w:pPr>
      <w:r>
        <w:rPr>
          <w:sz w:val="28"/>
          <w:szCs w:val="28"/>
        </w:rPr>
        <w:t xml:space="preserve">           После окончания школы  я твердо  и однозначно для себя решила: только хореография! Хочу учить  людей, не  столь важно - маленьких или взрослых - танцевать.  Многие недоумевали: «С таким аттестатом, с золотой медалью - и хореографический!  Тебе открыты двери более престижных вузов!»  А я только смеялась: «Гены!»</w:t>
      </w:r>
    </w:p>
    <w:p w:rsidR="004F6C98" w:rsidRDefault="004F6C98" w:rsidP="004F6C98">
      <w:pPr>
        <w:jc w:val="both"/>
        <w:rPr>
          <w:sz w:val="28"/>
          <w:szCs w:val="28"/>
        </w:rPr>
      </w:pPr>
      <w:r>
        <w:rPr>
          <w:sz w:val="28"/>
          <w:szCs w:val="28"/>
        </w:rPr>
        <w:t xml:space="preserve">        Что же  это за профессия - хореограф?  Скептикам отвечу: Замечательная профессия!  А если она ещё  становится и образом жизни, то  ремесло превращается в искусство!  </w:t>
      </w:r>
    </w:p>
    <w:p w:rsidR="004F6C98" w:rsidRDefault="004F6C98" w:rsidP="004F6C98">
      <w:pPr>
        <w:jc w:val="both"/>
        <w:rPr>
          <w:color w:val="000000"/>
          <w:sz w:val="28"/>
          <w:szCs w:val="28"/>
        </w:rPr>
      </w:pPr>
      <w:r>
        <w:rPr>
          <w:color w:val="000000"/>
          <w:sz w:val="28"/>
          <w:szCs w:val="28"/>
        </w:rPr>
        <w:t xml:space="preserve">        </w:t>
      </w:r>
      <w:r w:rsidRPr="00A83D1B">
        <w:rPr>
          <w:color w:val="000000"/>
          <w:sz w:val="28"/>
          <w:szCs w:val="28"/>
        </w:rPr>
        <w:t>Танец - это что-то необыкновенное</w:t>
      </w:r>
      <w:r>
        <w:rPr>
          <w:color w:val="000000"/>
          <w:sz w:val="28"/>
          <w:szCs w:val="28"/>
        </w:rPr>
        <w:t>:</w:t>
      </w:r>
      <w:r w:rsidRPr="00A83D1B">
        <w:rPr>
          <w:color w:val="000000"/>
          <w:sz w:val="28"/>
          <w:szCs w:val="28"/>
        </w:rPr>
        <w:t xml:space="preserve"> сочетание пластики, чувств, мимики и истории, которую танцор рассказывает зрителям.</w:t>
      </w:r>
      <w:r>
        <w:rPr>
          <w:color w:val="000000"/>
          <w:sz w:val="28"/>
          <w:szCs w:val="28"/>
        </w:rPr>
        <w:t xml:space="preserve">  </w:t>
      </w:r>
      <w:r w:rsidRPr="00F1122F">
        <w:rPr>
          <w:color w:val="000000"/>
          <w:sz w:val="28"/>
          <w:szCs w:val="28"/>
        </w:rPr>
        <w:t>Я выбрала эту профессию именно потому</w:t>
      </w:r>
      <w:r>
        <w:rPr>
          <w:color w:val="000000"/>
          <w:sz w:val="28"/>
          <w:szCs w:val="28"/>
        </w:rPr>
        <w:t>,</w:t>
      </w:r>
      <w:r w:rsidRPr="00F1122F">
        <w:rPr>
          <w:color w:val="000000"/>
          <w:sz w:val="28"/>
          <w:szCs w:val="28"/>
        </w:rPr>
        <w:t xml:space="preserve"> что могу и хочу помочь каждому раскрыть его индивидуальность. </w:t>
      </w:r>
      <w:r>
        <w:rPr>
          <w:color w:val="000000"/>
          <w:sz w:val="28"/>
          <w:szCs w:val="28"/>
        </w:rPr>
        <w:t>М</w:t>
      </w:r>
      <w:r w:rsidRPr="00F1122F">
        <w:rPr>
          <w:color w:val="000000"/>
          <w:sz w:val="28"/>
          <w:szCs w:val="28"/>
        </w:rPr>
        <w:t xml:space="preserve">не кажется, что называть хореографию профессией - ошибка, ведь это скорее талант. Талант «лепить» из </w:t>
      </w:r>
      <w:r>
        <w:rPr>
          <w:color w:val="000000"/>
          <w:sz w:val="28"/>
          <w:szCs w:val="28"/>
        </w:rPr>
        <w:t xml:space="preserve">«гадких утят»  «прекрасных лебедей». И не важно, станут ли они профессиональными танцорами  или  любителями. Важно </w:t>
      </w:r>
      <w:proofErr w:type="gramStart"/>
      <w:r>
        <w:rPr>
          <w:color w:val="000000"/>
          <w:sz w:val="28"/>
          <w:szCs w:val="28"/>
        </w:rPr>
        <w:t>другое</w:t>
      </w:r>
      <w:proofErr w:type="gramEnd"/>
      <w:r>
        <w:rPr>
          <w:color w:val="000000"/>
          <w:sz w:val="28"/>
          <w:szCs w:val="28"/>
        </w:rPr>
        <w:t>: они пойдут с танцем по жизни.</w:t>
      </w:r>
    </w:p>
    <w:p w:rsidR="004F6C98" w:rsidRDefault="004F6C98" w:rsidP="004F6C98">
      <w:pPr>
        <w:jc w:val="both"/>
        <w:rPr>
          <w:color w:val="000000"/>
          <w:sz w:val="28"/>
          <w:szCs w:val="28"/>
        </w:rPr>
      </w:pPr>
      <w:r>
        <w:rPr>
          <w:color w:val="000000"/>
          <w:sz w:val="28"/>
          <w:szCs w:val="28"/>
        </w:rPr>
        <w:t xml:space="preserve">       </w:t>
      </w:r>
      <w:r w:rsidRPr="00F1122F">
        <w:rPr>
          <w:color w:val="000000"/>
          <w:sz w:val="28"/>
          <w:szCs w:val="28"/>
        </w:rPr>
        <w:t>Создание танца - это процесс</w:t>
      </w:r>
      <w:r w:rsidRPr="00466CA4">
        <w:rPr>
          <w:color w:val="000000"/>
          <w:sz w:val="28"/>
          <w:szCs w:val="28"/>
        </w:rPr>
        <w:t xml:space="preserve"> </w:t>
      </w:r>
      <w:r w:rsidRPr="00F1122F">
        <w:rPr>
          <w:color w:val="000000"/>
          <w:sz w:val="28"/>
          <w:szCs w:val="28"/>
        </w:rPr>
        <w:t>творческий, обучить искусству сочинения танца и созданию танцевальных спектаклей - вот главная задача, стоящая перед</w:t>
      </w:r>
      <w:r w:rsidRPr="00F1122F">
        <w:rPr>
          <w:rStyle w:val="apple-converted-space"/>
          <w:color w:val="000000"/>
          <w:sz w:val="28"/>
          <w:szCs w:val="28"/>
        </w:rPr>
        <w:t> </w:t>
      </w:r>
      <w:hyperlink r:id="rId5" w:history="1">
        <w:r w:rsidRPr="00F1122F">
          <w:rPr>
            <w:rStyle w:val="a3"/>
            <w:color w:val="000000"/>
            <w:sz w:val="28"/>
            <w:szCs w:val="28"/>
            <w:u w:val="none"/>
          </w:rPr>
          <w:t>хореографом</w:t>
        </w:r>
      </w:hyperlink>
      <w:r w:rsidRPr="00F1122F">
        <w:rPr>
          <w:color w:val="000000"/>
          <w:sz w:val="28"/>
          <w:szCs w:val="28"/>
        </w:rPr>
        <w:t>.</w:t>
      </w:r>
      <w:r>
        <w:rPr>
          <w:color w:val="000000"/>
          <w:sz w:val="28"/>
          <w:szCs w:val="28"/>
        </w:rPr>
        <w:t xml:space="preserve">  Но не менее важна   для хореографа и вера. Вера в своих учеников.</w:t>
      </w:r>
    </w:p>
    <w:p w:rsidR="004F6C98" w:rsidRDefault="004F6C98" w:rsidP="004F6C98">
      <w:pPr>
        <w:jc w:val="both"/>
        <w:rPr>
          <w:color w:val="000000"/>
          <w:sz w:val="28"/>
          <w:szCs w:val="28"/>
        </w:rPr>
      </w:pPr>
      <w:r>
        <w:rPr>
          <w:rFonts w:ascii="Arial" w:hAnsi="Arial" w:cs="Arial"/>
          <w:color w:val="555555"/>
          <w:sz w:val="21"/>
          <w:szCs w:val="21"/>
        </w:rPr>
        <w:t xml:space="preserve">                   </w:t>
      </w:r>
      <w:r w:rsidRPr="00DC7E76">
        <w:rPr>
          <w:color w:val="000000"/>
          <w:sz w:val="28"/>
          <w:szCs w:val="28"/>
        </w:rPr>
        <w:t xml:space="preserve">Во что верю я? </w:t>
      </w:r>
      <w:r w:rsidRPr="001B5A92">
        <w:rPr>
          <w:b/>
          <w:color w:val="000000"/>
          <w:sz w:val="28"/>
          <w:szCs w:val="28"/>
        </w:rPr>
        <w:t>Я верю:  каждый ребёнок талантлив!</w:t>
      </w:r>
      <w:r w:rsidRPr="00DC7E76">
        <w:rPr>
          <w:color w:val="000000"/>
          <w:sz w:val="28"/>
          <w:szCs w:val="28"/>
        </w:rPr>
        <w:t xml:space="preserve"> Но </w:t>
      </w:r>
      <w:proofErr w:type="gramStart"/>
      <w:r w:rsidRPr="00DC7E76">
        <w:rPr>
          <w:color w:val="000000"/>
          <w:sz w:val="28"/>
          <w:szCs w:val="28"/>
        </w:rPr>
        <w:t>талантлив</w:t>
      </w:r>
      <w:proofErr w:type="gramEnd"/>
      <w:r w:rsidRPr="00DC7E76">
        <w:rPr>
          <w:color w:val="000000"/>
          <w:sz w:val="28"/>
          <w:szCs w:val="28"/>
        </w:rPr>
        <w:t xml:space="preserve"> по - своему. Мне хочется помочь ребенку раскрыть себя, показать все его возможности. </w:t>
      </w:r>
      <w:r w:rsidRPr="001B5A92">
        <w:rPr>
          <w:b/>
          <w:color w:val="000000"/>
          <w:sz w:val="28"/>
          <w:szCs w:val="28"/>
        </w:rPr>
        <w:t xml:space="preserve">И я должна буду, как  педагог, поставить  перед собой цель: </w:t>
      </w:r>
      <w:r w:rsidRPr="001B5A92">
        <w:rPr>
          <w:b/>
          <w:color w:val="000000"/>
          <w:sz w:val="28"/>
          <w:szCs w:val="28"/>
        </w:rPr>
        <w:lastRenderedPageBreak/>
        <w:t>увидеть, разглядеть, не пропустить в ребенке все лучшее, что в нем есть, и дать импульс к самосовершенствованию через развитие творчества. Научить его пониманию того</w:t>
      </w:r>
      <w:proofErr w:type="gramStart"/>
      <w:r w:rsidRPr="001B5A92">
        <w:rPr>
          <w:b/>
          <w:color w:val="000000"/>
          <w:sz w:val="28"/>
          <w:szCs w:val="28"/>
        </w:rPr>
        <w:t xml:space="preserve"> ,</w:t>
      </w:r>
      <w:proofErr w:type="gramEnd"/>
      <w:r w:rsidRPr="001B5A92">
        <w:rPr>
          <w:b/>
          <w:color w:val="000000"/>
          <w:sz w:val="28"/>
          <w:szCs w:val="28"/>
        </w:rPr>
        <w:t xml:space="preserve"> к чему мы вместе стремимся</w:t>
      </w:r>
      <w:r w:rsidRPr="00DC7E76">
        <w:rPr>
          <w:color w:val="000000"/>
          <w:sz w:val="28"/>
          <w:szCs w:val="28"/>
        </w:rPr>
        <w:t>. А стремимся мы правильно и красиво танцевать, а для этого достижения нам нужно приложить определенные усилия, то есть  трудиться!</w:t>
      </w:r>
    </w:p>
    <w:p w:rsidR="004F6C98" w:rsidRDefault="004F6C98" w:rsidP="004F6C98">
      <w:pPr>
        <w:jc w:val="both"/>
        <w:rPr>
          <w:color w:val="000000"/>
          <w:sz w:val="28"/>
          <w:szCs w:val="28"/>
        </w:rPr>
      </w:pPr>
      <w:r w:rsidRPr="00DC7E76">
        <w:rPr>
          <w:color w:val="000000"/>
          <w:sz w:val="28"/>
          <w:szCs w:val="28"/>
        </w:rPr>
        <w:t xml:space="preserve">                Только искренняя любовь к детям поможет найти путь к сердцу каждого ребёнка. Ребенок становится счастливым, когда ощущает, что педагог его любит, любит искренне и бескорыстно. Этому не учат в вузах, это то, что должно быть в нас. А для меня важно прожить в ребенке свое детство. Это для того, чтобы ребята доверились мне, одновременно это и путь познания жизни ребенка. Изучение его жизни, движений его </w:t>
      </w:r>
      <w:proofErr w:type="gramStart"/>
      <w:r w:rsidRPr="00DC7E76">
        <w:rPr>
          <w:color w:val="000000"/>
          <w:sz w:val="28"/>
          <w:szCs w:val="28"/>
        </w:rPr>
        <w:t>души</w:t>
      </w:r>
      <w:proofErr w:type="gramEnd"/>
      <w:r w:rsidRPr="00DC7E76">
        <w:rPr>
          <w:color w:val="000000"/>
          <w:sz w:val="28"/>
          <w:szCs w:val="28"/>
        </w:rPr>
        <w:t xml:space="preserve"> возможно только тогда, когда педагог познает его в самом себе. А ещё нужно просто любить свою работу. Любить те каждодневные радости и огорчения, которые приносит </w:t>
      </w:r>
      <w:r>
        <w:rPr>
          <w:color w:val="000000"/>
          <w:sz w:val="28"/>
          <w:szCs w:val="28"/>
        </w:rPr>
        <w:t xml:space="preserve">педагогам-хореографам </w:t>
      </w:r>
      <w:r w:rsidRPr="00DC7E76">
        <w:rPr>
          <w:color w:val="000000"/>
          <w:sz w:val="28"/>
          <w:szCs w:val="28"/>
        </w:rPr>
        <w:t xml:space="preserve"> общение с  воспитанниками.</w:t>
      </w:r>
    </w:p>
    <w:p w:rsidR="004F6C98" w:rsidRDefault="004F6C98" w:rsidP="004F6C98">
      <w:pPr>
        <w:jc w:val="both"/>
        <w:rPr>
          <w:color w:val="000000"/>
          <w:sz w:val="28"/>
          <w:szCs w:val="28"/>
        </w:rPr>
      </w:pPr>
      <w:r w:rsidRPr="00DC7E76">
        <w:rPr>
          <w:color w:val="000000"/>
          <w:sz w:val="28"/>
          <w:szCs w:val="28"/>
        </w:rPr>
        <w:t xml:space="preserve">                    Мне хочется через танец и музыку наполнить жизнь ребенка яркими красками, положительными эмоциями, движением – а значит</w:t>
      </w:r>
      <w:r>
        <w:rPr>
          <w:color w:val="000000"/>
          <w:sz w:val="28"/>
          <w:szCs w:val="28"/>
        </w:rPr>
        <w:t>,</w:t>
      </w:r>
      <w:r w:rsidRPr="00DC7E76">
        <w:rPr>
          <w:color w:val="000000"/>
          <w:sz w:val="28"/>
          <w:szCs w:val="28"/>
        </w:rPr>
        <w:t xml:space="preserve"> счастьем!</w:t>
      </w:r>
    </w:p>
    <w:p w:rsidR="004F6C98" w:rsidRPr="00DC7E76" w:rsidRDefault="004F6C98" w:rsidP="004F6C98">
      <w:pPr>
        <w:jc w:val="both"/>
        <w:rPr>
          <w:color w:val="000000"/>
          <w:sz w:val="28"/>
          <w:szCs w:val="28"/>
        </w:rPr>
      </w:pPr>
      <w:r w:rsidRPr="00DC7E76">
        <w:rPr>
          <w:color w:val="000000"/>
          <w:sz w:val="28"/>
          <w:szCs w:val="28"/>
        </w:rPr>
        <w:t xml:space="preserve">В </w:t>
      </w:r>
      <w:r>
        <w:rPr>
          <w:color w:val="000000"/>
          <w:sz w:val="28"/>
          <w:szCs w:val="28"/>
        </w:rPr>
        <w:t xml:space="preserve">завершении </w:t>
      </w:r>
      <w:r w:rsidRPr="00DC7E76">
        <w:rPr>
          <w:color w:val="000000"/>
          <w:sz w:val="28"/>
          <w:szCs w:val="28"/>
        </w:rPr>
        <w:t xml:space="preserve"> хочу высказать одну истину: «У человека всегда есть всё, чтобы осуществить свою мечту! »</w:t>
      </w:r>
    </w:p>
    <w:p w:rsidR="004F6C98" w:rsidRPr="00DC7E76" w:rsidRDefault="004F6C98" w:rsidP="004F6C98">
      <w:pPr>
        <w:ind w:firstLine="709"/>
        <w:jc w:val="both"/>
        <w:rPr>
          <w:color w:val="000000"/>
          <w:sz w:val="28"/>
          <w:szCs w:val="28"/>
        </w:rPr>
      </w:pPr>
      <w:r w:rsidRPr="00DC7E76">
        <w:rPr>
          <w:color w:val="000000"/>
          <w:sz w:val="28"/>
          <w:szCs w:val="28"/>
        </w:rPr>
        <w:t>Моя профессия – часть моей личности и моей жизни. Я ее не выбирала, а про</w:t>
      </w:r>
      <w:r>
        <w:rPr>
          <w:color w:val="000000"/>
          <w:sz w:val="28"/>
          <w:szCs w:val="28"/>
        </w:rPr>
        <w:t>сто разглядела в себе и себя в ней.</w:t>
      </w:r>
    </w:p>
    <w:p w:rsidR="00B70CE3" w:rsidRDefault="00B70CE3" w:rsidP="00B70CE3">
      <w:pPr>
        <w:spacing w:line="333" w:lineRule="exact"/>
        <w:rPr>
          <w:sz w:val="20"/>
          <w:szCs w:val="20"/>
        </w:rPr>
      </w:pPr>
    </w:p>
    <w:sectPr w:rsidR="00B70CE3" w:rsidSect="004F6C98">
      <w:pgSz w:w="11900" w:h="16838"/>
      <w:pgMar w:top="1138" w:right="846" w:bottom="38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8C10E210"/>
    <w:lvl w:ilvl="0" w:tplc="0BDEB97C">
      <w:start w:val="1"/>
      <w:numFmt w:val="bullet"/>
      <w:lvlText w:val="в"/>
      <w:lvlJc w:val="left"/>
    </w:lvl>
    <w:lvl w:ilvl="1" w:tplc="7F00ACAC">
      <w:numFmt w:val="decimal"/>
      <w:lvlText w:val=""/>
      <w:lvlJc w:val="left"/>
    </w:lvl>
    <w:lvl w:ilvl="2" w:tplc="E1D406A2">
      <w:numFmt w:val="decimal"/>
      <w:lvlText w:val=""/>
      <w:lvlJc w:val="left"/>
    </w:lvl>
    <w:lvl w:ilvl="3" w:tplc="C4EE7670">
      <w:numFmt w:val="decimal"/>
      <w:lvlText w:val=""/>
      <w:lvlJc w:val="left"/>
    </w:lvl>
    <w:lvl w:ilvl="4" w:tplc="015C6E9A">
      <w:numFmt w:val="decimal"/>
      <w:lvlText w:val=""/>
      <w:lvlJc w:val="left"/>
    </w:lvl>
    <w:lvl w:ilvl="5" w:tplc="9BE06A66">
      <w:numFmt w:val="decimal"/>
      <w:lvlText w:val=""/>
      <w:lvlJc w:val="left"/>
    </w:lvl>
    <w:lvl w:ilvl="6" w:tplc="2B0613D6">
      <w:numFmt w:val="decimal"/>
      <w:lvlText w:val=""/>
      <w:lvlJc w:val="left"/>
    </w:lvl>
    <w:lvl w:ilvl="7" w:tplc="42EE1E00">
      <w:numFmt w:val="decimal"/>
      <w:lvlText w:val=""/>
      <w:lvlJc w:val="left"/>
    </w:lvl>
    <w:lvl w:ilvl="8" w:tplc="4734F08E">
      <w:numFmt w:val="decimal"/>
      <w:lvlText w:val=""/>
      <w:lvlJc w:val="left"/>
    </w:lvl>
  </w:abstractNum>
  <w:abstractNum w:abstractNumId="1">
    <w:nsid w:val="00000D66"/>
    <w:multiLevelType w:val="hybridMultilevel"/>
    <w:tmpl w:val="65E6C764"/>
    <w:lvl w:ilvl="0" w:tplc="C6E85CBC">
      <w:start w:val="1"/>
      <w:numFmt w:val="bullet"/>
      <w:lvlText w:val="К"/>
      <w:lvlJc w:val="left"/>
    </w:lvl>
    <w:lvl w:ilvl="1" w:tplc="124097A6">
      <w:numFmt w:val="decimal"/>
      <w:lvlText w:val=""/>
      <w:lvlJc w:val="left"/>
    </w:lvl>
    <w:lvl w:ilvl="2" w:tplc="662C190C">
      <w:numFmt w:val="decimal"/>
      <w:lvlText w:val=""/>
      <w:lvlJc w:val="left"/>
    </w:lvl>
    <w:lvl w:ilvl="3" w:tplc="5BC621B8">
      <w:numFmt w:val="decimal"/>
      <w:lvlText w:val=""/>
      <w:lvlJc w:val="left"/>
    </w:lvl>
    <w:lvl w:ilvl="4" w:tplc="EF5414EC">
      <w:numFmt w:val="decimal"/>
      <w:lvlText w:val=""/>
      <w:lvlJc w:val="left"/>
    </w:lvl>
    <w:lvl w:ilvl="5" w:tplc="EB26AF28">
      <w:numFmt w:val="decimal"/>
      <w:lvlText w:val=""/>
      <w:lvlJc w:val="left"/>
    </w:lvl>
    <w:lvl w:ilvl="6" w:tplc="1C949B12">
      <w:numFmt w:val="decimal"/>
      <w:lvlText w:val=""/>
      <w:lvlJc w:val="left"/>
    </w:lvl>
    <w:lvl w:ilvl="7" w:tplc="66B82B72">
      <w:numFmt w:val="decimal"/>
      <w:lvlText w:val=""/>
      <w:lvlJc w:val="left"/>
    </w:lvl>
    <w:lvl w:ilvl="8" w:tplc="19A2BD1A">
      <w:numFmt w:val="decimal"/>
      <w:lvlText w:val=""/>
      <w:lvlJc w:val="left"/>
    </w:lvl>
  </w:abstractNum>
  <w:abstractNum w:abstractNumId="2">
    <w:nsid w:val="00000FBF"/>
    <w:multiLevelType w:val="hybridMultilevel"/>
    <w:tmpl w:val="692E83E2"/>
    <w:lvl w:ilvl="0" w:tplc="F3244D60">
      <w:start w:val="1"/>
      <w:numFmt w:val="bullet"/>
      <w:lvlText w:val="в"/>
      <w:lvlJc w:val="left"/>
    </w:lvl>
    <w:lvl w:ilvl="1" w:tplc="D4101296">
      <w:numFmt w:val="decimal"/>
      <w:lvlText w:val=""/>
      <w:lvlJc w:val="left"/>
    </w:lvl>
    <w:lvl w:ilvl="2" w:tplc="4168C30A">
      <w:numFmt w:val="decimal"/>
      <w:lvlText w:val=""/>
      <w:lvlJc w:val="left"/>
    </w:lvl>
    <w:lvl w:ilvl="3" w:tplc="01185C7A">
      <w:numFmt w:val="decimal"/>
      <w:lvlText w:val=""/>
      <w:lvlJc w:val="left"/>
    </w:lvl>
    <w:lvl w:ilvl="4" w:tplc="4DB0EF62">
      <w:numFmt w:val="decimal"/>
      <w:lvlText w:val=""/>
      <w:lvlJc w:val="left"/>
    </w:lvl>
    <w:lvl w:ilvl="5" w:tplc="2B50F85A">
      <w:numFmt w:val="decimal"/>
      <w:lvlText w:val=""/>
      <w:lvlJc w:val="left"/>
    </w:lvl>
    <w:lvl w:ilvl="6" w:tplc="4E64D42E">
      <w:numFmt w:val="decimal"/>
      <w:lvlText w:val=""/>
      <w:lvlJc w:val="left"/>
    </w:lvl>
    <w:lvl w:ilvl="7" w:tplc="617EBD60">
      <w:numFmt w:val="decimal"/>
      <w:lvlText w:val=""/>
      <w:lvlJc w:val="left"/>
    </w:lvl>
    <w:lvl w:ilvl="8" w:tplc="8FFE9502">
      <w:numFmt w:val="decimal"/>
      <w:lvlText w:val=""/>
      <w:lvlJc w:val="left"/>
    </w:lvl>
  </w:abstractNum>
  <w:abstractNum w:abstractNumId="3">
    <w:nsid w:val="0000139D"/>
    <w:multiLevelType w:val="hybridMultilevel"/>
    <w:tmpl w:val="1154099E"/>
    <w:lvl w:ilvl="0" w:tplc="40902AAE">
      <w:start w:val="1"/>
      <w:numFmt w:val="bullet"/>
      <w:lvlText w:val=""/>
      <w:lvlJc w:val="left"/>
    </w:lvl>
    <w:lvl w:ilvl="1" w:tplc="CF1E4152">
      <w:numFmt w:val="decimal"/>
      <w:lvlText w:val=""/>
      <w:lvlJc w:val="left"/>
    </w:lvl>
    <w:lvl w:ilvl="2" w:tplc="69CE9B04">
      <w:numFmt w:val="decimal"/>
      <w:lvlText w:val=""/>
      <w:lvlJc w:val="left"/>
    </w:lvl>
    <w:lvl w:ilvl="3" w:tplc="754083A6">
      <w:numFmt w:val="decimal"/>
      <w:lvlText w:val=""/>
      <w:lvlJc w:val="left"/>
    </w:lvl>
    <w:lvl w:ilvl="4" w:tplc="F3E40AAE">
      <w:numFmt w:val="decimal"/>
      <w:lvlText w:val=""/>
      <w:lvlJc w:val="left"/>
    </w:lvl>
    <w:lvl w:ilvl="5" w:tplc="F1F4D102">
      <w:numFmt w:val="decimal"/>
      <w:lvlText w:val=""/>
      <w:lvlJc w:val="left"/>
    </w:lvl>
    <w:lvl w:ilvl="6" w:tplc="B89E1ABE">
      <w:numFmt w:val="decimal"/>
      <w:lvlText w:val=""/>
      <w:lvlJc w:val="left"/>
    </w:lvl>
    <w:lvl w:ilvl="7" w:tplc="3DA8D7DA">
      <w:numFmt w:val="decimal"/>
      <w:lvlText w:val=""/>
      <w:lvlJc w:val="left"/>
    </w:lvl>
    <w:lvl w:ilvl="8" w:tplc="61E89F5C">
      <w:numFmt w:val="decimal"/>
      <w:lvlText w:val=""/>
      <w:lvlJc w:val="left"/>
    </w:lvl>
  </w:abstractNum>
  <w:abstractNum w:abstractNumId="4">
    <w:nsid w:val="000013E9"/>
    <w:multiLevelType w:val="hybridMultilevel"/>
    <w:tmpl w:val="C2083BE0"/>
    <w:lvl w:ilvl="0" w:tplc="8AAC9358">
      <w:start w:val="1"/>
      <w:numFmt w:val="bullet"/>
      <w:lvlText w:val="-"/>
      <w:lvlJc w:val="left"/>
    </w:lvl>
    <w:lvl w:ilvl="1" w:tplc="44BAFD26">
      <w:numFmt w:val="decimal"/>
      <w:lvlText w:val=""/>
      <w:lvlJc w:val="left"/>
    </w:lvl>
    <w:lvl w:ilvl="2" w:tplc="42DEBEDC">
      <w:numFmt w:val="decimal"/>
      <w:lvlText w:val=""/>
      <w:lvlJc w:val="left"/>
    </w:lvl>
    <w:lvl w:ilvl="3" w:tplc="7F044992">
      <w:numFmt w:val="decimal"/>
      <w:lvlText w:val=""/>
      <w:lvlJc w:val="left"/>
    </w:lvl>
    <w:lvl w:ilvl="4" w:tplc="BEC2BDAC">
      <w:numFmt w:val="decimal"/>
      <w:lvlText w:val=""/>
      <w:lvlJc w:val="left"/>
    </w:lvl>
    <w:lvl w:ilvl="5" w:tplc="2098D26C">
      <w:numFmt w:val="decimal"/>
      <w:lvlText w:val=""/>
      <w:lvlJc w:val="left"/>
    </w:lvl>
    <w:lvl w:ilvl="6" w:tplc="355C544C">
      <w:numFmt w:val="decimal"/>
      <w:lvlText w:val=""/>
      <w:lvlJc w:val="left"/>
    </w:lvl>
    <w:lvl w:ilvl="7" w:tplc="4B3A7A28">
      <w:numFmt w:val="decimal"/>
      <w:lvlText w:val=""/>
      <w:lvlJc w:val="left"/>
    </w:lvl>
    <w:lvl w:ilvl="8" w:tplc="BC500202">
      <w:numFmt w:val="decimal"/>
      <w:lvlText w:val=""/>
      <w:lvlJc w:val="left"/>
    </w:lvl>
  </w:abstractNum>
  <w:abstractNum w:abstractNumId="5">
    <w:nsid w:val="000016C5"/>
    <w:multiLevelType w:val="hybridMultilevel"/>
    <w:tmpl w:val="5F745376"/>
    <w:lvl w:ilvl="0" w:tplc="59E07A4C">
      <w:start w:val="1"/>
      <w:numFmt w:val="bullet"/>
      <w:lvlText w:val=""/>
      <w:lvlJc w:val="left"/>
    </w:lvl>
    <w:lvl w:ilvl="1" w:tplc="1BD05180">
      <w:numFmt w:val="decimal"/>
      <w:lvlText w:val=""/>
      <w:lvlJc w:val="left"/>
    </w:lvl>
    <w:lvl w:ilvl="2" w:tplc="F1E46CC0">
      <w:numFmt w:val="decimal"/>
      <w:lvlText w:val=""/>
      <w:lvlJc w:val="left"/>
    </w:lvl>
    <w:lvl w:ilvl="3" w:tplc="5C021C48">
      <w:numFmt w:val="decimal"/>
      <w:lvlText w:val=""/>
      <w:lvlJc w:val="left"/>
    </w:lvl>
    <w:lvl w:ilvl="4" w:tplc="60BA5304">
      <w:numFmt w:val="decimal"/>
      <w:lvlText w:val=""/>
      <w:lvlJc w:val="left"/>
    </w:lvl>
    <w:lvl w:ilvl="5" w:tplc="1B423380">
      <w:numFmt w:val="decimal"/>
      <w:lvlText w:val=""/>
      <w:lvlJc w:val="left"/>
    </w:lvl>
    <w:lvl w:ilvl="6" w:tplc="2246416E">
      <w:numFmt w:val="decimal"/>
      <w:lvlText w:val=""/>
      <w:lvlJc w:val="left"/>
    </w:lvl>
    <w:lvl w:ilvl="7" w:tplc="A998954A">
      <w:numFmt w:val="decimal"/>
      <w:lvlText w:val=""/>
      <w:lvlJc w:val="left"/>
    </w:lvl>
    <w:lvl w:ilvl="8" w:tplc="9E825114">
      <w:numFmt w:val="decimal"/>
      <w:lvlText w:val=""/>
      <w:lvlJc w:val="left"/>
    </w:lvl>
  </w:abstractNum>
  <w:abstractNum w:abstractNumId="6">
    <w:nsid w:val="0000187E"/>
    <w:multiLevelType w:val="hybridMultilevel"/>
    <w:tmpl w:val="E492660E"/>
    <w:lvl w:ilvl="0" w:tplc="B1BC2C34">
      <w:start w:val="1"/>
      <w:numFmt w:val="bullet"/>
      <w:lvlText w:val=""/>
      <w:lvlJc w:val="left"/>
    </w:lvl>
    <w:lvl w:ilvl="1" w:tplc="29CAA9BC">
      <w:numFmt w:val="decimal"/>
      <w:lvlText w:val=""/>
      <w:lvlJc w:val="left"/>
    </w:lvl>
    <w:lvl w:ilvl="2" w:tplc="2F923A6E">
      <w:numFmt w:val="decimal"/>
      <w:lvlText w:val=""/>
      <w:lvlJc w:val="left"/>
    </w:lvl>
    <w:lvl w:ilvl="3" w:tplc="035885D2">
      <w:numFmt w:val="decimal"/>
      <w:lvlText w:val=""/>
      <w:lvlJc w:val="left"/>
    </w:lvl>
    <w:lvl w:ilvl="4" w:tplc="2DB861B0">
      <w:numFmt w:val="decimal"/>
      <w:lvlText w:val=""/>
      <w:lvlJc w:val="left"/>
    </w:lvl>
    <w:lvl w:ilvl="5" w:tplc="025618A0">
      <w:numFmt w:val="decimal"/>
      <w:lvlText w:val=""/>
      <w:lvlJc w:val="left"/>
    </w:lvl>
    <w:lvl w:ilvl="6" w:tplc="FBAEEF1E">
      <w:numFmt w:val="decimal"/>
      <w:lvlText w:val=""/>
      <w:lvlJc w:val="left"/>
    </w:lvl>
    <w:lvl w:ilvl="7" w:tplc="F2009958">
      <w:numFmt w:val="decimal"/>
      <w:lvlText w:val=""/>
      <w:lvlJc w:val="left"/>
    </w:lvl>
    <w:lvl w:ilvl="8" w:tplc="3AD6B676">
      <w:numFmt w:val="decimal"/>
      <w:lvlText w:val=""/>
      <w:lvlJc w:val="left"/>
    </w:lvl>
  </w:abstractNum>
  <w:abstractNum w:abstractNumId="7">
    <w:nsid w:val="0000288F"/>
    <w:multiLevelType w:val="hybridMultilevel"/>
    <w:tmpl w:val="2034CC02"/>
    <w:lvl w:ilvl="0" w:tplc="0D0CDC4E">
      <w:start w:val="1"/>
      <w:numFmt w:val="bullet"/>
      <w:lvlText w:val="-"/>
      <w:lvlJc w:val="left"/>
    </w:lvl>
    <w:lvl w:ilvl="1" w:tplc="34CA947E">
      <w:start w:val="1"/>
      <w:numFmt w:val="bullet"/>
      <w:lvlText w:val="А"/>
      <w:lvlJc w:val="left"/>
    </w:lvl>
    <w:lvl w:ilvl="2" w:tplc="44A49AAA">
      <w:numFmt w:val="decimal"/>
      <w:lvlText w:val=""/>
      <w:lvlJc w:val="left"/>
    </w:lvl>
    <w:lvl w:ilvl="3" w:tplc="EDB258EA">
      <w:numFmt w:val="decimal"/>
      <w:lvlText w:val=""/>
      <w:lvlJc w:val="left"/>
    </w:lvl>
    <w:lvl w:ilvl="4" w:tplc="716CBA60">
      <w:numFmt w:val="decimal"/>
      <w:lvlText w:val=""/>
      <w:lvlJc w:val="left"/>
    </w:lvl>
    <w:lvl w:ilvl="5" w:tplc="A45E34F6">
      <w:numFmt w:val="decimal"/>
      <w:lvlText w:val=""/>
      <w:lvlJc w:val="left"/>
    </w:lvl>
    <w:lvl w:ilvl="6" w:tplc="3FBC63B2">
      <w:numFmt w:val="decimal"/>
      <w:lvlText w:val=""/>
      <w:lvlJc w:val="left"/>
    </w:lvl>
    <w:lvl w:ilvl="7" w:tplc="2488DD12">
      <w:numFmt w:val="decimal"/>
      <w:lvlText w:val=""/>
      <w:lvlJc w:val="left"/>
    </w:lvl>
    <w:lvl w:ilvl="8" w:tplc="7C427A14">
      <w:numFmt w:val="decimal"/>
      <w:lvlText w:val=""/>
      <w:lvlJc w:val="left"/>
    </w:lvl>
  </w:abstractNum>
  <w:abstractNum w:abstractNumId="8">
    <w:nsid w:val="0000368E"/>
    <w:multiLevelType w:val="hybridMultilevel"/>
    <w:tmpl w:val="3A3C8A14"/>
    <w:lvl w:ilvl="0" w:tplc="97CCFB9A">
      <w:start w:val="1"/>
      <w:numFmt w:val="bullet"/>
      <w:lvlText w:val="Я"/>
      <w:lvlJc w:val="left"/>
    </w:lvl>
    <w:lvl w:ilvl="1" w:tplc="FCB08134">
      <w:numFmt w:val="decimal"/>
      <w:lvlText w:val=""/>
      <w:lvlJc w:val="left"/>
    </w:lvl>
    <w:lvl w:ilvl="2" w:tplc="0A3A9DD0">
      <w:numFmt w:val="decimal"/>
      <w:lvlText w:val=""/>
      <w:lvlJc w:val="left"/>
    </w:lvl>
    <w:lvl w:ilvl="3" w:tplc="BC36D8E8">
      <w:numFmt w:val="decimal"/>
      <w:lvlText w:val=""/>
      <w:lvlJc w:val="left"/>
    </w:lvl>
    <w:lvl w:ilvl="4" w:tplc="E5A0B168">
      <w:numFmt w:val="decimal"/>
      <w:lvlText w:val=""/>
      <w:lvlJc w:val="left"/>
    </w:lvl>
    <w:lvl w:ilvl="5" w:tplc="97A65A9E">
      <w:numFmt w:val="decimal"/>
      <w:lvlText w:val=""/>
      <w:lvlJc w:val="left"/>
    </w:lvl>
    <w:lvl w:ilvl="6" w:tplc="F516D824">
      <w:numFmt w:val="decimal"/>
      <w:lvlText w:val=""/>
      <w:lvlJc w:val="left"/>
    </w:lvl>
    <w:lvl w:ilvl="7" w:tplc="57FCF4EC">
      <w:numFmt w:val="decimal"/>
      <w:lvlText w:val=""/>
      <w:lvlJc w:val="left"/>
    </w:lvl>
    <w:lvl w:ilvl="8" w:tplc="8CBA528E">
      <w:numFmt w:val="decimal"/>
      <w:lvlText w:val=""/>
      <w:lvlJc w:val="left"/>
    </w:lvl>
  </w:abstractNum>
  <w:abstractNum w:abstractNumId="9">
    <w:nsid w:val="00003A61"/>
    <w:multiLevelType w:val="hybridMultilevel"/>
    <w:tmpl w:val="C04EEDCE"/>
    <w:lvl w:ilvl="0" w:tplc="80ACCBF0">
      <w:start w:val="1"/>
      <w:numFmt w:val="bullet"/>
      <w:lvlText w:val="И"/>
      <w:lvlJc w:val="left"/>
    </w:lvl>
    <w:lvl w:ilvl="1" w:tplc="58A2D42A">
      <w:numFmt w:val="decimal"/>
      <w:lvlText w:val=""/>
      <w:lvlJc w:val="left"/>
    </w:lvl>
    <w:lvl w:ilvl="2" w:tplc="D188CCF4">
      <w:numFmt w:val="decimal"/>
      <w:lvlText w:val=""/>
      <w:lvlJc w:val="left"/>
    </w:lvl>
    <w:lvl w:ilvl="3" w:tplc="2814DBEE">
      <w:numFmt w:val="decimal"/>
      <w:lvlText w:val=""/>
      <w:lvlJc w:val="left"/>
    </w:lvl>
    <w:lvl w:ilvl="4" w:tplc="FCDAE754">
      <w:numFmt w:val="decimal"/>
      <w:lvlText w:val=""/>
      <w:lvlJc w:val="left"/>
    </w:lvl>
    <w:lvl w:ilvl="5" w:tplc="0D56034A">
      <w:numFmt w:val="decimal"/>
      <w:lvlText w:val=""/>
      <w:lvlJc w:val="left"/>
    </w:lvl>
    <w:lvl w:ilvl="6" w:tplc="820435CA">
      <w:numFmt w:val="decimal"/>
      <w:lvlText w:val=""/>
      <w:lvlJc w:val="left"/>
    </w:lvl>
    <w:lvl w:ilvl="7" w:tplc="E4201D1A">
      <w:numFmt w:val="decimal"/>
      <w:lvlText w:val=""/>
      <w:lvlJc w:val="left"/>
    </w:lvl>
    <w:lvl w:ilvl="8" w:tplc="CF462678">
      <w:numFmt w:val="decimal"/>
      <w:lvlText w:val=""/>
      <w:lvlJc w:val="left"/>
    </w:lvl>
  </w:abstractNum>
  <w:abstractNum w:abstractNumId="10">
    <w:nsid w:val="00003CD5"/>
    <w:multiLevelType w:val="hybridMultilevel"/>
    <w:tmpl w:val="8D927C4E"/>
    <w:lvl w:ilvl="0" w:tplc="577CAC34">
      <w:start w:val="1"/>
      <w:numFmt w:val="bullet"/>
      <w:lvlText w:val="В"/>
      <w:lvlJc w:val="left"/>
    </w:lvl>
    <w:lvl w:ilvl="1" w:tplc="B78E78D4">
      <w:start w:val="1"/>
      <w:numFmt w:val="bullet"/>
      <w:lvlText w:val=""/>
      <w:lvlJc w:val="left"/>
    </w:lvl>
    <w:lvl w:ilvl="2" w:tplc="ECD2B2DC">
      <w:numFmt w:val="decimal"/>
      <w:lvlText w:val=""/>
      <w:lvlJc w:val="left"/>
    </w:lvl>
    <w:lvl w:ilvl="3" w:tplc="3FECB596">
      <w:numFmt w:val="decimal"/>
      <w:lvlText w:val=""/>
      <w:lvlJc w:val="left"/>
    </w:lvl>
    <w:lvl w:ilvl="4" w:tplc="CCD8FC92">
      <w:numFmt w:val="decimal"/>
      <w:lvlText w:val=""/>
      <w:lvlJc w:val="left"/>
    </w:lvl>
    <w:lvl w:ilvl="5" w:tplc="F1FC0B80">
      <w:numFmt w:val="decimal"/>
      <w:lvlText w:val=""/>
      <w:lvlJc w:val="left"/>
    </w:lvl>
    <w:lvl w:ilvl="6" w:tplc="80BC4E5E">
      <w:numFmt w:val="decimal"/>
      <w:lvlText w:val=""/>
      <w:lvlJc w:val="left"/>
    </w:lvl>
    <w:lvl w:ilvl="7" w:tplc="C492CE5A">
      <w:numFmt w:val="decimal"/>
      <w:lvlText w:val=""/>
      <w:lvlJc w:val="left"/>
    </w:lvl>
    <w:lvl w:ilvl="8" w:tplc="0498A03C">
      <w:numFmt w:val="decimal"/>
      <w:lvlText w:val=""/>
      <w:lvlJc w:val="left"/>
    </w:lvl>
  </w:abstractNum>
  <w:abstractNum w:abstractNumId="11">
    <w:nsid w:val="00003CD6"/>
    <w:multiLevelType w:val="hybridMultilevel"/>
    <w:tmpl w:val="E9C23C1A"/>
    <w:lvl w:ilvl="0" w:tplc="22821956">
      <w:start w:val="1"/>
      <w:numFmt w:val="bullet"/>
      <w:lvlText w:val="В"/>
      <w:lvlJc w:val="left"/>
    </w:lvl>
    <w:lvl w:ilvl="1" w:tplc="3E8876CE">
      <w:numFmt w:val="decimal"/>
      <w:lvlText w:val=""/>
      <w:lvlJc w:val="left"/>
    </w:lvl>
    <w:lvl w:ilvl="2" w:tplc="46B04F04">
      <w:numFmt w:val="decimal"/>
      <w:lvlText w:val=""/>
      <w:lvlJc w:val="left"/>
    </w:lvl>
    <w:lvl w:ilvl="3" w:tplc="BC9400D8">
      <w:numFmt w:val="decimal"/>
      <w:lvlText w:val=""/>
      <w:lvlJc w:val="left"/>
    </w:lvl>
    <w:lvl w:ilvl="4" w:tplc="9A3EDF76">
      <w:numFmt w:val="decimal"/>
      <w:lvlText w:val=""/>
      <w:lvlJc w:val="left"/>
    </w:lvl>
    <w:lvl w:ilvl="5" w:tplc="3BBCFC2A">
      <w:numFmt w:val="decimal"/>
      <w:lvlText w:val=""/>
      <w:lvlJc w:val="left"/>
    </w:lvl>
    <w:lvl w:ilvl="6" w:tplc="65EEDFF6">
      <w:numFmt w:val="decimal"/>
      <w:lvlText w:val=""/>
      <w:lvlJc w:val="left"/>
    </w:lvl>
    <w:lvl w:ilvl="7" w:tplc="7F4034D6">
      <w:numFmt w:val="decimal"/>
      <w:lvlText w:val=""/>
      <w:lvlJc w:val="left"/>
    </w:lvl>
    <w:lvl w:ilvl="8" w:tplc="5D9A5982">
      <w:numFmt w:val="decimal"/>
      <w:lvlText w:val=""/>
      <w:lvlJc w:val="left"/>
    </w:lvl>
  </w:abstractNum>
  <w:abstractNum w:abstractNumId="12">
    <w:nsid w:val="00004080"/>
    <w:multiLevelType w:val="hybridMultilevel"/>
    <w:tmpl w:val="74E02F2C"/>
    <w:lvl w:ilvl="0" w:tplc="280482B6">
      <w:start w:val="1"/>
      <w:numFmt w:val="bullet"/>
      <w:lvlText w:val="В"/>
      <w:lvlJc w:val="left"/>
    </w:lvl>
    <w:lvl w:ilvl="1" w:tplc="091CE4E4">
      <w:numFmt w:val="decimal"/>
      <w:lvlText w:val=""/>
      <w:lvlJc w:val="left"/>
    </w:lvl>
    <w:lvl w:ilvl="2" w:tplc="85962CC4">
      <w:numFmt w:val="decimal"/>
      <w:lvlText w:val=""/>
      <w:lvlJc w:val="left"/>
    </w:lvl>
    <w:lvl w:ilvl="3" w:tplc="C840D74A">
      <w:numFmt w:val="decimal"/>
      <w:lvlText w:val=""/>
      <w:lvlJc w:val="left"/>
    </w:lvl>
    <w:lvl w:ilvl="4" w:tplc="A9EC6FEA">
      <w:numFmt w:val="decimal"/>
      <w:lvlText w:val=""/>
      <w:lvlJc w:val="left"/>
    </w:lvl>
    <w:lvl w:ilvl="5" w:tplc="CCAEA6DE">
      <w:numFmt w:val="decimal"/>
      <w:lvlText w:val=""/>
      <w:lvlJc w:val="left"/>
    </w:lvl>
    <w:lvl w:ilvl="6" w:tplc="33CCA5BE">
      <w:numFmt w:val="decimal"/>
      <w:lvlText w:val=""/>
      <w:lvlJc w:val="left"/>
    </w:lvl>
    <w:lvl w:ilvl="7" w:tplc="0FA0C814">
      <w:numFmt w:val="decimal"/>
      <w:lvlText w:val=""/>
      <w:lvlJc w:val="left"/>
    </w:lvl>
    <w:lvl w:ilvl="8" w:tplc="50B81254">
      <w:numFmt w:val="decimal"/>
      <w:lvlText w:val=""/>
      <w:lvlJc w:val="left"/>
    </w:lvl>
  </w:abstractNum>
  <w:abstractNum w:abstractNumId="13">
    <w:nsid w:val="0000422D"/>
    <w:multiLevelType w:val="hybridMultilevel"/>
    <w:tmpl w:val="0B9A59B4"/>
    <w:lvl w:ilvl="0" w:tplc="AE962754">
      <w:start w:val="1"/>
      <w:numFmt w:val="bullet"/>
      <w:lvlText w:val="с"/>
      <w:lvlJc w:val="left"/>
    </w:lvl>
    <w:lvl w:ilvl="1" w:tplc="4D728490">
      <w:start w:val="1"/>
      <w:numFmt w:val="bullet"/>
      <w:lvlText w:val="В"/>
      <w:lvlJc w:val="left"/>
    </w:lvl>
    <w:lvl w:ilvl="2" w:tplc="F8E865CC">
      <w:numFmt w:val="decimal"/>
      <w:lvlText w:val=""/>
      <w:lvlJc w:val="left"/>
    </w:lvl>
    <w:lvl w:ilvl="3" w:tplc="DF94BBE2">
      <w:numFmt w:val="decimal"/>
      <w:lvlText w:val=""/>
      <w:lvlJc w:val="left"/>
    </w:lvl>
    <w:lvl w:ilvl="4" w:tplc="88349FD4">
      <w:numFmt w:val="decimal"/>
      <w:lvlText w:val=""/>
      <w:lvlJc w:val="left"/>
    </w:lvl>
    <w:lvl w:ilvl="5" w:tplc="33E0679C">
      <w:numFmt w:val="decimal"/>
      <w:lvlText w:val=""/>
      <w:lvlJc w:val="left"/>
    </w:lvl>
    <w:lvl w:ilvl="6" w:tplc="6AE0773E">
      <w:numFmt w:val="decimal"/>
      <w:lvlText w:val=""/>
      <w:lvlJc w:val="left"/>
    </w:lvl>
    <w:lvl w:ilvl="7" w:tplc="F690778A">
      <w:numFmt w:val="decimal"/>
      <w:lvlText w:val=""/>
      <w:lvlJc w:val="left"/>
    </w:lvl>
    <w:lvl w:ilvl="8" w:tplc="52F4D924">
      <w:numFmt w:val="decimal"/>
      <w:lvlText w:val=""/>
      <w:lvlJc w:val="left"/>
    </w:lvl>
  </w:abstractNum>
  <w:abstractNum w:abstractNumId="14">
    <w:nsid w:val="00004657"/>
    <w:multiLevelType w:val="hybridMultilevel"/>
    <w:tmpl w:val="0EA0765E"/>
    <w:lvl w:ilvl="0" w:tplc="833AB046">
      <w:start w:val="1"/>
      <w:numFmt w:val="bullet"/>
      <w:lvlText w:val="а"/>
      <w:lvlJc w:val="left"/>
    </w:lvl>
    <w:lvl w:ilvl="1" w:tplc="E6A8713C">
      <w:numFmt w:val="decimal"/>
      <w:lvlText w:val=""/>
      <w:lvlJc w:val="left"/>
    </w:lvl>
    <w:lvl w:ilvl="2" w:tplc="65ACE858">
      <w:numFmt w:val="decimal"/>
      <w:lvlText w:val=""/>
      <w:lvlJc w:val="left"/>
    </w:lvl>
    <w:lvl w:ilvl="3" w:tplc="FD2ACA14">
      <w:numFmt w:val="decimal"/>
      <w:lvlText w:val=""/>
      <w:lvlJc w:val="left"/>
    </w:lvl>
    <w:lvl w:ilvl="4" w:tplc="F5F8EE60">
      <w:numFmt w:val="decimal"/>
      <w:lvlText w:val=""/>
      <w:lvlJc w:val="left"/>
    </w:lvl>
    <w:lvl w:ilvl="5" w:tplc="641A9E74">
      <w:numFmt w:val="decimal"/>
      <w:lvlText w:val=""/>
      <w:lvlJc w:val="left"/>
    </w:lvl>
    <w:lvl w:ilvl="6" w:tplc="79FAEB10">
      <w:numFmt w:val="decimal"/>
      <w:lvlText w:val=""/>
      <w:lvlJc w:val="left"/>
    </w:lvl>
    <w:lvl w:ilvl="7" w:tplc="5D026998">
      <w:numFmt w:val="decimal"/>
      <w:lvlText w:val=""/>
      <w:lvlJc w:val="left"/>
    </w:lvl>
    <w:lvl w:ilvl="8" w:tplc="59A2115A">
      <w:numFmt w:val="decimal"/>
      <w:lvlText w:val=""/>
      <w:lvlJc w:val="left"/>
    </w:lvl>
  </w:abstractNum>
  <w:abstractNum w:abstractNumId="15">
    <w:nsid w:val="00004A80"/>
    <w:multiLevelType w:val="hybridMultilevel"/>
    <w:tmpl w:val="33709946"/>
    <w:lvl w:ilvl="0" w:tplc="B664A76E">
      <w:start w:val="1"/>
      <w:numFmt w:val="bullet"/>
      <w:lvlText w:val=""/>
      <w:lvlJc w:val="left"/>
    </w:lvl>
    <w:lvl w:ilvl="1" w:tplc="CD061E3E">
      <w:numFmt w:val="decimal"/>
      <w:lvlText w:val=""/>
      <w:lvlJc w:val="left"/>
    </w:lvl>
    <w:lvl w:ilvl="2" w:tplc="A37417C8">
      <w:numFmt w:val="decimal"/>
      <w:lvlText w:val=""/>
      <w:lvlJc w:val="left"/>
    </w:lvl>
    <w:lvl w:ilvl="3" w:tplc="BA32BBC4">
      <w:numFmt w:val="decimal"/>
      <w:lvlText w:val=""/>
      <w:lvlJc w:val="left"/>
    </w:lvl>
    <w:lvl w:ilvl="4" w:tplc="C192786C">
      <w:numFmt w:val="decimal"/>
      <w:lvlText w:val=""/>
      <w:lvlJc w:val="left"/>
    </w:lvl>
    <w:lvl w:ilvl="5" w:tplc="292E3D60">
      <w:numFmt w:val="decimal"/>
      <w:lvlText w:val=""/>
      <w:lvlJc w:val="left"/>
    </w:lvl>
    <w:lvl w:ilvl="6" w:tplc="E3E67B78">
      <w:numFmt w:val="decimal"/>
      <w:lvlText w:val=""/>
      <w:lvlJc w:val="left"/>
    </w:lvl>
    <w:lvl w:ilvl="7" w:tplc="11AAE68A">
      <w:numFmt w:val="decimal"/>
      <w:lvlText w:val=""/>
      <w:lvlJc w:val="left"/>
    </w:lvl>
    <w:lvl w:ilvl="8" w:tplc="00A63EC2">
      <w:numFmt w:val="decimal"/>
      <w:lvlText w:val=""/>
      <w:lvlJc w:val="left"/>
    </w:lvl>
  </w:abstractNum>
  <w:abstractNum w:abstractNumId="16">
    <w:nsid w:val="000054DC"/>
    <w:multiLevelType w:val="hybridMultilevel"/>
    <w:tmpl w:val="DB34057E"/>
    <w:lvl w:ilvl="0" w:tplc="270446F0">
      <w:start w:val="1"/>
      <w:numFmt w:val="bullet"/>
      <w:lvlText w:val="в"/>
      <w:lvlJc w:val="left"/>
    </w:lvl>
    <w:lvl w:ilvl="1" w:tplc="C79C56B8">
      <w:start w:val="1"/>
      <w:numFmt w:val="bullet"/>
      <w:lvlText w:val="В"/>
      <w:lvlJc w:val="left"/>
    </w:lvl>
    <w:lvl w:ilvl="2" w:tplc="5664C8C8">
      <w:numFmt w:val="decimal"/>
      <w:lvlText w:val=""/>
      <w:lvlJc w:val="left"/>
    </w:lvl>
    <w:lvl w:ilvl="3" w:tplc="3EA0DC36">
      <w:numFmt w:val="decimal"/>
      <w:lvlText w:val=""/>
      <w:lvlJc w:val="left"/>
    </w:lvl>
    <w:lvl w:ilvl="4" w:tplc="C1EE4B00">
      <w:numFmt w:val="decimal"/>
      <w:lvlText w:val=""/>
      <w:lvlJc w:val="left"/>
    </w:lvl>
    <w:lvl w:ilvl="5" w:tplc="C3284858">
      <w:numFmt w:val="decimal"/>
      <w:lvlText w:val=""/>
      <w:lvlJc w:val="left"/>
    </w:lvl>
    <w:lvl w:ilvl="6" w:tplc="B0D09488">
      <w:numFmt w:val="decimal"/>
      <w:lvlText w:val=""/>
      <w:lvlJc w:val="left"/>
    </w:lvl>
    <w:lvl w:ilvl="7" w:tplc="A6DE454E">
      <w:numFmt w:val="decimal"/>
      <w:lvlText w:val=""/>
      <w:lvlJc w:val="left"/>
    </w:lvl>
    <w:lvl w:ilvl="8" w:tplc="4302095A">
      <w:numFmt w:val="decimal"/>
      <w:lvlText w:val=""/>
      <w:lvlJc w:val="left"/>
    </w:lvl>
  </w:abstractNum>
  <w:abstractNum w:abstractNumId="17">
    <w:nsid w:val="00005C67"/>
    <w:multiLevelType w:val="hybridMultilevel"/>
    <w:tmpl w:val="C478C53C"/>
    <w:lvl w:ilvl="0" w:tplc="2B80323E">
      <w:start w:val="1"/>
      <w:numFmt w:val="bullet"/>
      <w:lvlText w:val="а"/>
      <w:lvlJc w:val="left"/>
    </w:lvl>
    <w:lvl w:ilvl="1" w:tplc="0614926E">
      <w:start w:val="1"/>
      <w:numFmt w:val="bullet"/>
      <w:lvlText w:val="В"/>
      <w:lvlJc w:val="left"/>
    </w:lvl>
    <w:lvl w:ilvl="2" w:tplc="03401394">
      <w:numFmt w:val="decimal"/>
      <w:lvlText w:val=""/>
      <w:lvlJc w:val="left"/>
    </w:lvl>
    <w:lvl w:ilvl="3" w:tplc="9746BEA8">
      <w:numFmt w:val="decimal"/>
      <w:lvlText w:val=""/>
      <w:lvlJc w:val="left"/>
    </w:lvl>
    <w:lvl w:ilvl="4" w:tplc="A9A49F48">
      <w:numFmt w:val="decimal"/>
      <w:lvlText w:val=""/>
      <w:lvlJc w:val="left"/>
    </w:lvl>
    <w:lvl w:ilvl="5" w:tplc="2F8A166C">
      <w:numFmt w:val="decimal"/>
      <w:lvlText w:val=""/>
      <w:lvlJc w:val="left"/>
    </w:lvl>
    <w:lvl w:ilvl="6" w:tplc="75D6042C">
      <w:numFmt w:val="decimal"/>
      <w:lvlText w:val=""/>
      <w:lvlJc w:val="left"/>
    </w:lvl>
    <w:lvl w:ilvl="7" w:tplc="68284D06">
      <w:numFmt w:val="decimal"/>
      <w:lvlText w:val=""/>
      <w:lvlJc w:val="left"/>
    </w:lvl>
    <w:lvl w:ilvl="8" w:tplc="6DD4B818">
      <w:numFmt w:val="decimal"/>
      <w:lvlText w:val=""/>
      <w:lvlJc w:val="left"/>
    </w:lvl>
  </w:abstractNum>
  <w:abstractNum w:abstractNumId="18">
    <w:nsid w:val="00005DB2"/>
    <w:multiLevelType w:val="hybridMultilevel"/>
    <w:tmpl w:val="99D4C326"/>
    <w:lvl w:ilvl="0" w:tplc="26A28A78">
      <w:start w:val="1"/>
      <w:numFmt w:val="bullet"/>
      <w:lvlText w:val="В"/>
      <w:lvlJc w:val="left"/>
    </w:lvl>
    <w:lvl w:ilvl="1" w:tplc="C83C3410">
      <w:numFmt w:val="decimal"/>
      <w:lvlText w:val=""/>
      <w:lvlJc w:val="left"/>
    </w:lvl>
    <w:lvl w:ilvl="2" w:tplc="D2F21B4E">
      <w:numFmt w:val="decimal"/>
      <w:lvlText w:val=""/>
      <w:lvlJc w:val="left"/>
    </w:lvl>
    <w:lvl w:ilvl="3" w:tplc="E6FE1D70">
      <w:numFmt w:val="decimal"/>
      <w:lvlText w:val=""/>
      <w:lvlJc w:val="left"/>
    </w:lvl>
    <w:lvl w:ilvl="4" w:tplc="B6460F9C">
      <w:numFmt w:val="decimal"/>
      <w:lvlText w:val=""/>
      <w:lvlJc w:val="left"/>
    </w:lvl>
    <w:lvl w:ilvl="5" w:tplc="46B4B8FC">
      <w:numFmt w:val="decimal"/>
      <w:lvlText w:val=""/>
      <w:lvlJc w:val="left"/>
    </w:lvl>
    <w:lvl w:ilvl="6" w:tplc="1B0E5C40">
      <w:numFmt w:val="decimal"/>
      <w:lvlText w:val=""/>
      <w:lvlJc w:val="left"/>
    </w:lvl>
    <w:lvl w:ilvl="7" w:tplc="60D664AA">
      <w:numFmt w:val="decimal"/>
      <w:lvlText w:val=""/>
      <w:lvlJc w:val="left"/>
    </w:lvl>
    <w:lvl w:ilvl="8" w:tplc="2F263F38">
      <w:numFmt w:val="decimal"/>
      <w:lvlText w:val=""/>
      <w:lvlJc w:val="left"/>
    </w:lvl>
  </w:abstractNum>
  <w:abstractNum w:abstractNumId="19">
    <w:nsid w:val="00006899"/>
    <w:multiLevelType w:val="hybridMultilevel"/>
    <w:tmpl w:val="E7EC0DF8"/>
    <w:lvl w:ilvl="0" w:tplc="348EBAE2">
      <w:start w:val="1"/>
      <w:numFmt w:val="bullet"/>
      <w:lvlText w:val="с"/>
      <w:lvlJc w:val="left"/>
    </w:lvl>
    <w:lvl w:ilvl="1" w:tplc="0004F820">
      <w:numFmt w:val="decimal"/>
      <w:lvlText w:val=""/>
      <w:lvlJc w:val="left"/>
    </w:lvl>
    <w:lvl w:ilvl="2" w:tplc="85BC23BE">
      <w:numFmt w:val="decimal"/>
      <w:lvlText w:val=""/>
      <w:lvlJc w:val="left"/>
    </w:lvl>
    <w:lvl w:ilvl="3" w:tplc="A000C908">
      <w:numFmt w:val="decimal"/>
      <w:lvlText w:val=""/>
      <w:lvlJc w:val="left"/>
    </w:lvl>
    <w:lvl w:ilvl="4" w:tplc="DF78B698">
      <w:numFmt w:val="decimal"/>
      <w:lvlText w:val=""/>
      <w:lvlJc w:val="left"/>
    </w:lvl>
    <w:lvl w:ilvl="5" w:tplc="8974D130">
      <w:numFmt w:val="decimal"/>
      <w:lvlText w:val=""/>
      <w:lvlJc w:val="left"/>
    </w:lvl>
    <w:lvl w:ilvl="6" w:tplc="D3026E96">
      <w:numFmt w:val="decimal"/>
      <w:lvlText w:val=""/>
      <w:lvlJc w:val="left"/>
    </w:lvl>
    <w:lvl w:ilvl="7" w:tplc="124C29DE">
      <w:numFmt w:val="decimal"/>
      <w:lvlText w:val=""/>
      <w:lvlJc w:val="left"/>
    </w:lvl>
    <w:lvl w:ilvl="8" w:tplc="7EA872A4">
      <w:numFmt w:val="decimal"/>
      <w:lvlText w:val=""/>
      <w:lvlJc w:val="left"/>
    </w:lvl>
  </w:abstractNum>
  <w:abstractNum w:abstractNumId="20">
    <w:nsid w:val="0000692C"/>
    <w:multiLevelType w:val="hybridMultilevel"/>
    <w:tmpl w:val="DED07F72"/>
    <w:lvl w:ilvl="0" w:tplc="AC2ED18E">
      <w:start w:val="1"/>
      <w:numFmt w:val="bullet"/>
      <w:lvlText w:val=""/>
      <w:lvlJc w:val="left"/>
    </w:lvl>
    <w:lvl w:ilvl="1" w:tplc="B832C4AE">
      <w:numFmt w:val="decimal"/>
      <w:lvlText w:val=""/>
      <w:lvlJc w:val="left"/>
    </w:lvl>
    <w:lvl w:ilvl="2" w:tplc="EFF04CC8">
      <w:numFmt w:val="decimal"/>
      <w:lvlText w:val=""/>
      <w:lvlJc w:val="left"/>
    </w:lvl>
    <w:lvl w:ilvl="3" w:tplc="F7ECC214">
      <w:numFmt w:val="decimal"/>
      <w:lvlText w:val=""/>
      <w:lvlJc w:val="left"/>
    </w:lvl>
    <w:lvl w:ilvl="4" w:tplc="FF421F9A">
      <w:numFmt w:val="decimal"/>
      <w:lvlText w:val=""/>
      <w:lvlJc w:val="left"/>
    </w:lvl>
    <w:lvl w:ilvl="5" w:tplc="CFA8198C">
      <w:numFmt w:val="decimal"/>
      <w:lvlText w:val=""/>
      <w:lvlJc w:val="left"/>
    </w:lvl>
    <w:lvl w:ilvl="6" w:tplc="84E82FF2">
      <w:numFmt w:val="decimal"/>
      <w:lvlText w:val=""/>
      <w:lvlJc w:val="left"/>
    </w:lvl>
    <w:lvl w:ilvl="7" w:tplc="B6B859C8">
      <w:numFmt w:val="decimal"/>
      <w:lvlText w:val=""/>
      <w:lvlJc w:val="left"/>
    </w:lvl>
    <w:lvl w:ilvl="8" w:tplc="DD3E2EDC">
      <w:numFmt w:val="decimal"/>
      <w:lvlText w:val=""/>
      <w:lvlJc w:val="left"/>
    </w:lvl>
  </w:abstractNum>
  <w:abstractNum w:abstractNumId="21">
    <w:nsid w:val="00007049"/>
    <w:multiLevelType w:val="hybridMultilevel"/>
    <w:tmpl w:val="33FCBD28"/>
    <w:lvl w:ilvl="0" w:tplc="3D46F97E">
      <w:start w:val="1"/>
      <w:numFmt w:val="bullet"/>
      <w:lvlText w:val=""/>
      <w:lvlJc w:val="left"/>
    </w:lvl>
    <w:lvl w:ilvl="1" w:tplc="0F6AD18A">
      <w:numFmt w:val="decimal"/>
      <w:lvlText w:val=""/>
      <w:lvlJc w:val="left"/>
    </w:lvl>
    <w:lvl w:ilvl="2" w:tplc="450AF692">
      <w:numFmt w:val="decimal"/>
      <w:lvlText w:val=""/>
      <w:lvlJc w:val="left"/>
    </w:lvl>
    <w:lvl w:ilvl="3" w:tplc="FA18F568">
      <w:numFmt w:val="decimal"/>
      <w:lvlText w:val=""/>
      <w:lvlJc w:val="left"/>
    </w:lvl>
    <w:lvl w:ilvl="4" w:tplc="21040F3C">
      <w:numFmt w:val="decimal"/>
      <w:lvlText w:val=""/>
      <w:lvlJc w:val="left"/>
    </w:lvl>
    <w:lvl w:ilvl="5" w:tplc="E99A4E58">
      <w:numFmt w:val="decimal"/>
      <w:lvlText w:val=""/>
      <w:lvlJc w:val="left"/>
    </w:lvl>
    <w:lvl w:ilvl="6" w:tplc="0C52F80A">
      <w:numFmt w:val="decimal"/>
      <w:lvlText w:val=""/>
      <w:lvlJc w:val="left"/>
    </w:lvl>
    <w:lvl w:ilvl="7" w:tplc="31E6C554">
      <w:numFmt w:val="decimal"/>
      <w:lvlText w:val=""/>
      <w:lvlJc w:val="left"/>
    </w:lvl>
    <w:lvl w:ilvl="8" w:tplc="CCA6831A">
      <w:numFmt w:val="decimal"/>
      <w:lvlText w:val=""/>
      <w:lvlJc w:val="left"/>
    </w:lvl>
  </w:abstractNum>
  <w:abstractNum w:abstractNumId="22">
    <w:nsid w:val="000075EF"/>
    <w:multiLevelType w:val="hybridMultilevel"/>
    <w:tmpl w:val="F926B70E"/>
    <w:lvl w:ilvl="0" w:tplc="051EA4DA">
      <w:start w:val="1"/>
      <w:numFmt w:val="bullet"/>
      <w:lvlText w:val="а"/>
      <w:lvlJc w:val="left"/>
    </w:lvl>
    <w:lvl w:ilvl="1" w:tplc="D41E3786">
      <w:numFmt w:val="decimal"/>
      <w:lvlText w:val=""/>
      <w:lvlJc w:val="left"/>
    </w:lvl>
    <w:lvl w:ilvl="2" w:tplc="7B947EEA">
      <w:numFmt w:val="decimal"/>
      <w:lvlText w:val=""/>
      <w:lvlJc w:val="left"/>
    </w:lvl>
    <w:lvl w:ilvl="3" w:tplc="61C4F44C">
      <w:numFmt w:val="decimal"/>
      <w:lvlText w:val=""/>
      <w:lvlJc w:val="left"/>
    </w:lvl>
    <w:lvl w:ilvl="4" w:tplc="CAB2C23E">
      <w:numFmt w:val="decimal"/>
      <w:lvlText w:val=""/>
      <w:lvlJc w:val="left"/>
    </w:lvl>
    <w:lvl w:ilvl="5" w:tplc="4F5618C8">
      <w:numFmt w:val="decimal"/>
      <w:lvlText w:val=""/>
      <w:lvlJc w:val="left"/>
    </w:lvl>
    <w:lvl w:ilvl="6" w:tplc="3764734C">
      <w:numFmt w:val="decimal"/>
      <w:lvlText w:val=""/>
      <w:lvlJc w:val="left"/>
    </w:lvl>
    <w:lvl w:ilvl="7" w:tplc="A72A9BBC">
      <w:numFmt w:val="decimal"/>
      <w:lvlText w:val=""/>
      <w:lvlJc w:val="left"/>
    </w:lvl>
    <w:lvl w:ilvl="8" w:tplc="E79A9CF0">
      <w:numFmt w:val="decimal"/>
      <w:lvlText w:val=""/>
      <w:lvlJc w:val="left"/>
    </w:lvl>
  </w:abstractNum>
  <w:abstractNum w:abstractNumId="23">
    <w:nsid w:val="00007983"/>
    <w:multiLevelType w:val="hybridMultilevel"/>
    <w:tmpl w:val="443AF6B8"/>
    <w:lvl w:ilvl="0" w:tplc="B5C84132">
      <w:start w:val="1"/>
      <w:numFmt w:val="bullet"/>
      <w:lvlText w:val="А"/>
      <w:lvlJc w:val="left"/>
    </w:lvl>
    <w:lvl w:ilvl="1" w:tplc="70A010BA">
      <w:numFmt w:val="decimal"/>
      <w:lvlText w:val=""/>
      <w:lvlJc w:val="left"/>
    </w:lvl>
    <w:lvl w:ilvl="2" w:tplc="0C269206">
      <w:numFmt w:val="decimal"/>
      <w:lvlText w:val=""/>
      <w:lvlJc w:val="left"/>
    </w:lvl>
    <w:lvl w:ilvl="3" w:tplc="829C352A">
      <w:numFmt w:val="decimal"/>
      <w:lvlText w:val=""/>
      <w:lvlJc w:val="left"/>
    </w:lvl>
    <w:lvl w:ilvl="4" w:tplc="1BE0AE34">
      <w:numFmt w:val="decimal"/>
      <w:lvlText w:val=""/>
      <w:lvlJc w:val="left"/>
    </w:lvl>
    <w:lvl w:ilvl="5" w:tplc="83B05672">
      <w:numFmt w:val="decimal"/>
      <w:lvlText w:val=""/>
      <w:lvlJc w:val="left"/>
    </w:lvl>
    <w:lvl w:ilvl="6" w:tplc="C00284F0">
      <w:numFmt w:val="decimal"/>
      <w:lvlText w:val=""/>
      <w:lvlJc w:val="left"/>
    </w:lvl>
    <w:lvl w:ilvl="7" w:tplc="7C1003DA">
      <w:numFmt w:val="decimal"/>
      <w:lvlText w:val=""/>
      <w:lvlJc w:val="left"/>
    </w:lvl>
    <w:lvl w:ilvl="8" w:tplc="37FAC7F0">
      <w:numFmt w:val="decimal"/>
      <w:lvlText w:val=""/>
      <w:lvlJc w:val="left"/>
    </w:lvl>
  </w:abstractNum>
  <w:num w:numId="1">
    <w:abstractNumId w:val="3"/>
  </w:num>
  <w:num w:numId="2">
    <w:abstractNumId w:val="21"/>
  </w:num>
  <w:num w:numId="3">
    <w:abstractNumId w:val="20"/>
  </w:num>
  <w:num w:numId="4">
    <w:abstractNumId w:val="15"/>
  </w:num>
  <w:num w:numId="5">
    <w:abstractNumId w:val="6"/>
  </w:num>
  <w:num w:numId="6">
    <w:abstractNumId w:val="5"/>
  </w:num>
  <w:num w:numId="7">
    <w:abstractNumId w:val="19"/>
  </w:num>
  <w:num w:numId="8">
    <w:abstractNumId w:val="10"/>
  </w:num>
  <w:num w:numId="9">
    <w:abstractNumId w:val="4"/>
  </w:num>
  <w:num w:numId="10">
    <w:abstractNumId w:val="12"/>
  </w:num>
  <w:num w:numId="11">
    <w:abstractNumId w:val="18"/>
  </w:num>
  <w:num w:numId="12">
    <w:abstractNumId w:val="17"/>
  </w:num>
  <w:num w:numId="13">
    <w:abstractNumId w:val="11"/>
  </w:num>
  <w:num w:numId="14">
    <w:abstractNumId w:val="2"/>
  </w:num>
  <w:num w:numId="15">
    <w:abstractNumId w:val="0"/>
  </w:num>
  <w:num w:numId="16">
    <w:abstractNumId w:val="13"/>
  </w:num>
  <w:num w:numId="17">
    <w:abstractNumId w:val="16"/>
  </w:num>
  <w:num w:numId="18">
    <w:abstractNumId w:val="8"/>
  </w:num>
  <w:num w:numId="19">
    <w:abstractNumId w:val="1"/>
  </w:num>
  <w:num w:numId="20">
    <w:abstractNumId w:val="23"/>
  </w:num>
  <w:num w:numId="21">
    <w:abstractNumId w:val="22"/>
  </w:num>
  <w:num w:numId="22">
    <w:abstractNumId w:val="14"/>
  </w:num>
  <w:num w:numId="23">
    <w:abstractNumId w:val="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70CE3"/>
    <w:rsid w:val="004F6C98"/>
    <w:rsid w:val="00544C9C"/>
    <w:rsid w:val="00B70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6C98"/>
  </w:style>
  <w:style w:type="character" w:styleId="a3">
    <w:name w:val="Hyperlink"/>
    <w:basedOn w:val="a0"/>
    <w:uiPriority w:val="99"/>
    <w:semiHidden/>
    <w:unhideWhenUsed/>
    <w:rsid w:val="004F6C98"/>
    <w:rPr>
      <w:color w:val="0000FF"/>
      <w:u w:val="single"/>
    </w:rPr>
  </w:style>
  <w:style w:type="paragraph" w:styleId="a4">
    <w:name w:val="Normal (Web)"/>
    <w:basedOn w:val="a"/>
    <w:uiPriority w:val="99"/>
    <w:unhideWhenUsed/>
    <w:rsid w:val="004F6C98"/>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eobrazovanie.ru/professions_horeograf.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2020-09-11T12:29:00Z</dcterms:created>
  <dcterms:modified xsi:type="dcterms:W3CDTF">2020-09-11T12:47:00Z</dcterms:modified>
</cp:coreProperties>
</file>