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B9" w:rsidRPr="00793F73" w:rsidRDefault="006B36B9" w:rsidP="006B3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F73">
        <w:rPr>
          <w:rFonts w:ascii="Times New Roman" w:hAnsi="Times New Roman" w:cs="Times New Roman"/>
          <w:b/>
          <w:bCs/>
          <w:sz w:val="28"/>
          <w:szCs w:val="28"/>
        </w:rPr>
        <w:t>1. Тема опыта</w:t>
      </w:r>
    </w:p>
    <w:p w:rsidR="00494949" w:rsidRPr="00CD48DC" w:rsidRDefault="00494949" w:rsidP="00CD48DC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CD48DC">
        <w:rPr>
          <w:rFonts w:ascii="Monotype Corsiva" w:hAnsi="Monotype Corsiva" w:cs="Times New Roman"/>
          <w:b/>
          <w:sz w:val="32"/>
          <w:szCs w:val="32"/>
        </w:rPr>
        <w:t>«Развитие творческих способностей учащихся посредством реализации дополнительной общеобразоательной общеразвивающей программы технической направленности»</w:t>
      </w:r>
    </w:p>
    <w:p w:rsidR="00494949" w:rsidRPr="00CD48DC" w:rsidRDefault="00494949" w:rsidP="00CD48DC">
      <w:pPr>
        <w:shd w:val="clear" w:color="auto" w:fill="FFFFFF"/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494949" w:rsidRPr="00825FAB" w:rsidRDefault="00494949" w:rsidP="00494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FAB">
        <w:rPr>
          <w:rFonts w:ascii="Times New Roman" w:hAnsi="Times New Roman" w:cs="Times New Roman"/>
          <w:b/>
          <w:sz w:val="28"/>
          <w:szCs w:val="28"/>
        </w:rPr>
        <w:t>Автор опыта:</w:t>
      </w:r>
    </w:p>
    <w:p w:rsidR="00494949" w:rsidRDefault="00494949" w:rsidP="00494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Таьяна Борисовна, педагог дополнительного образования </w:t>
      </w:r>
    </w:p>
    <w:p w:rsidR="00494949" w:rsidRDefault="00494949" w:rsidP="00494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Собинского района «Центр дополнительного образования»</w:t>
      </w:r>
    </w:p>
    <w:p w:rsidR="00494949" w:rsidRDefault="00494949" w:rsidP="00494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49" w:rsidRDefault="00494949" w:rsidP="0049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949" w:rsidRPr="00701AE4" w:rsidRDefault="006B36B9" w:rsidP="006B36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494949" w:rsidRPr="00701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Условия возникновения</w:t>
      </w:r>
      <w:r w:rsidR="00494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4949" w:rsidRPr="00793F73">
        <w:rPr>
          <w:rFonts w:ascii="Times New Roman" w:hAnsi="Times New Roman" w:cs="Times New Roman"/>
          <w:b/>
          <w:bCs/>
          <w:sz w:val="28"/>
          <w:szCs w:val="28"/>
        </w:rPr>
        <w:t>и становления опыта</w:t>
      </w:r>
    </w:p>
    <w:p w:rsidR="00494949" w:rsidRPr="00825FAB" w:rsidRDefault="00494949" w:rsidP="0049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552B"/>
          <w:sz w:val="28"/>
          <w:szCs w:val="28"/>
        </w:rPr>
      </w:pPr>
      <w:r w:rsidRPr="00825F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Дополнительные образовательные программы технической направленности ориентированы на развитие интереса детей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</w:t>
      </w:r>
      <w:r w:rsidRPr="00825FAB">
        <w:rPr>
          <w:rFonts w:ascii="Times New Roman" w:hAnsi="Times New Roman" w:cs="Times New Roman"/>
          <w:color w:val="38552B"/>
          <w:sz w:val="28"/>
          <w:szCs w:val="28"/>
        </w:rPr>
        <w:tab/>
      </w:r>
    </w:p>
    <w:p w:rsidR="00494949" w:rsidRPr="00825FAB" w:rsidRDefault="00494949" w:rsidP="00494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F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825F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 Занятия в объединениях данной направленности также дают возможность углубленного изучения таких предметов</w:t>
      </w:r>
      <w:r w:rsidR="00945A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825F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</w:t>
      </w:r>
      <w:r w:rsidR="00945A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825F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изика, математика и информатика, технология.</w:t>
      </w:r>
    </w:p>
    <w:p w:rsidR="00494949" w:rsidRDefault="00494949" w:rsidP="0049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AB">
        <w:rPr>
          <w:rFonts w:ascii="Times New Roman" w:hAnsi="Times New Roman" w:cs="Times New Roman"/>
          <w:sz w:val="28"/>
          <w:szCs w:val="28"/>
        </w:rPr>
        <w:t>Система дополнительного образования технической направленности, реализация дополнительной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Pr="00FB104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</w:rPr>
        <w:t>Начальное техническое моделирование</w:t>
      </w:r>
      <w:r w:rsidRPr="00FB1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FB104F">
        <w:rPr>
          <w:rFonts w:ascii="Times New Roman" w:hAnsi="Times New Roman" w:cs="Times New Roman"/>
          <w:sz w:val="28"/>
          <w:szCs w:val="28"/>
        </w:rPr>
        <w:t xml:space="preserve"> позволяет направить деятельность педагога на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  <w:r w:rsidRPr="00FB1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949" w:rsidRDefault="00494949" w:rsidP="0049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анкетирование </w:t>
      </w:r>
      <w:r w:rsidRPr="00825FA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выявление</w:t>
      </w:r>
      <w:r w:rsidRPr="00825FAB">
        <w:rPr>
          <w:rFonts w:ascii="Times New Roman" w:hAnsi="Times New Roman" w:cs="Times New Roman"/>
          <w:bCs/>
          <w:sz w:val="28"/>
          <w:szCs w:val="28"/>
        </w:rPr>
        <w:t xml:space="preserve"> ступеней сформированности творческих способностей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 (Приложение №2) позволило сделать вывод о необходимости организации подобной деятельности при реализации дополнительной общеобразовательной общеразвивающей программы </w:t>
      </w:r>
      <w:r w:rsidRPr="00FB10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Начальное техническое моделирование</w:t>
      </w:r>
      <w:r w:rsidRPr="00FB1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Программа разноуровневая, предусматривает индивидуальный подход к каждому ребёнку, с разными способностями, </w:t>
      </w:r>
      <w:r w:rsidR="00945A74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позволяет развивать творческие способности учащихся.</w:t>
      </w:r>
    </w:p>
    <w:p w:rsidR="00494949" w:rsidRDefault="00494949" w:rsidP="0049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дополнительной общеобразовательной общеразвивающей программы </w:t>
      </w:r>
      <w:r w:rsidRPr="00FB10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Начальное техническое моделирование</w:t>
      </w:r>
      <w:r w:rsidRPr="00FB1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технической направленности проходит в условиях Центра дополнительного образования Собинского района в кабинете </w:t>
      </w:r>
      <w:r w:rsidRPr="00FB10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Начальное техническое моделирование</w:t>
      </w:r>
      <w:r w:rsidRPr="00FB1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4949" w:rsidRPr="00825FAB" w:rsidRDefault="00494949" w:rsidP="0049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D33" w:rsidRDefault="00017D33" w:rsidP="004949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33" w:rsidRDefault="00017D33" w:rsidP="004949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33" w:rsidRDefault="00017D33" w:rsidP="004949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49" w:rsidRDefault="006B36B9" w:rsidP="004949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94949" w:rsidRPr="00FB104F">
        <w:rPr>
          <w:rFonts w:ascii="Times New Roman" w:hAnsi="Times New Roman" w:cs="Times New Roman"/>
          <w:b/>
          <w:sz w:val="28"/>
          <w:szCs w:val="28"/>
        </w:rPr>
        <w:t>. Актуальность опыта</w:t>
      </w:r>
      <w:r w:rsidR="0049494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94949" w:rsidRPr="00793F73"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перспективность опыта</w:t>
      </w:r>
    </w:p>
    <w:p w:rsidR="00494949" w:rsidRDefault="00494949" w:rsidP="00494949">
      <w:pPr>
        <w:widowControl w:val="0"/>
        <w:tabs>
          <w:tab w:val="left" w:pos="1944"/>
          <w:tab w:val="left" w:pos="3965"/>
          <w:tab w:val="left" w:pos="4426"/>
          <w:tab w:val="left" w:pos="5667"/>
          <w:tab w:val="left" w:pos="6293"/>
          <w:tab w:val="left" w:pos="6900"/>
          <w:tab w:val="left" w:pos="8621"/>
          <w:tab w:val="left" w:pos="9286"/>
        </w:tabs>
        <w:spacing w:line="240" w:lineRule="auto"/>
        <w:ind w:left="75" w:right="-18" w:firstLine="417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494949" w:rsidRPr="00494949" w:rsidRDefault="00494949" w:rsidP="00494949">
      <w:pPr>
        <w:widowControl w:val="0"/>
        <w:tabs>
          <w:tab w:val="left" w:pos="1944"/>
          <w:tab w:val="left" w:pos="3965"/>
          <w:tab w:val="left" w:pos="4426"/>
          <w:tab w:val="left" w:pos="5667"/>
          <w:tab w:val="left" w:pos="6293"/>
          <w:tab w:val="left" w:pos="6900"/>
          <w:tab w:val="left" w:pos="8621"/>
          <w:tab w:val="left" w:pos="9286"/>
        </w:tabs>
        <w:spacing w:after="0" w:line="240" w:lineRule="auto"/>
        <w:ind w:left="75"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949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949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949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4949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жными</w:t>
      </w:r>
      <w:r w:rsidRPr="0049494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9494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9494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4949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4949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 w:rsidRPr="004949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9494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</w:t>
      </w:r>
      <w:r w:rsidRPr="004949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9494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Pr="004949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494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49494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949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7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молод</w:t>
      </w:r>
      <w:r w:rsidRPr="004949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научно-техническую сферу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4949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9494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9494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чно­т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949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проф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49494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9494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49494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9494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9494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4949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49494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4949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9494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­    </w:t>
      </w:r>
      <w:r w:rsidRPr="00494949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ртов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49494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дк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9494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дущих</w:t>
      </w:r>
      <w:r w:rsidRPr="0049494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инж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ов, изобр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9494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 </w:t>
      </w:r>
      <w:r w:rsidRPr="00494949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кторов,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 w:rsidRPr="00494949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949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949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т</w:t>
      </w:r>
      <w:r w:rsidRPr="00494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49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949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94949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494949" w:rsidRPr="004E17BD" w:rsidRDefault="00494949" w:rsidP="00494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России возникла нехватка кадров технической направленности. Без хорошо обученных, заинтересованных и творческих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будет совр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еменной</w:t>
      </w: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микроэлектроники, наноиндустрии и технологии, а значит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будет таких отраслей</w:t>
      </w:r>
      <w:r w:rsidR="0094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="0094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авиастроение, судостроение, ракетостроение и т.д. Такие изменения в обществе и науке ведут к изменениям в образовании. Особое внимание на данном этапе уделяется развитию технических способностей, и развитие творческого интереса следует начинать не с выбора подростком ВУЗа, а с самых начальных азов обучения. В этом случае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дополнительной общеобразовательной общеразвивающей программы технической направленности</w:t>
      </w: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позволит гармонично объединит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единый, неразрывный образовательный процесс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школу и дополнительное образование</w:t>
      </w:r>
      <w:r w:rsidRPr="004E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гарантируя высокие результаты в развитии и воспитании.</w:t>
      </w:r>
    </w:p>
    <w:p w:rsidR="00494949" w:rsidRPr="00FB104F" w:rsidRDefault="00494949" w:rsidP="00494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04F">
        <w:rPr>
          <w:rFonts w:ascii="Times New Roman" w:hAnsi="Times New Roman" w:cs="Times New Roman"/>
          <w:color w:val="000000"/>
          <w:sz w:val="28"/>
          <w:szCs w:val="28"/>
        </w:rPr>
        <w:t>Центральной фигурой образовательного процесса в таких условиях является личность уч</w:t>
      </w:r>
      <w:r>
        <w:rPr>
          <w:rFonts w:ascii="Times New Roman" w:hAnsi="Times New Roman" w:cs="Times New Roman"/>
          <w:color w:val="000000"/>
          <w:sz w:val="28"/>
          <w:szCs w:val="28"/>
        </w:rPr>
        <w:t>ащегося</w:t>
      </w:r>
      <w:r w:rsidRPr="00FB104F">
        <w:rPr>
          <w:rFonts w:ascii="Times New Roman" w:hAnsi="Times New Roman" w:cs="Times New Roman"/>
          <w:color w:val="000000"/>
          <w:sz w:val="28"/>
          <w:szCs w:val="28"/>
        </w:rPr>
        <w:t xml:space="preserve"> как активного субъекта учебной деятельности и взаимодействий с другими участниками учебного процесса, разностороннее, свободное и творческое развитие которых является одной из целей реализации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1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949" w:rsidRDefault="00494949" w:rsidP="0049494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949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Технические </w:t>
      </w:r>
      <w:r w:rsidR="00945A7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творческие </w:t>
      </w:r>
      <w:r w:rsidRPr="004949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способности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94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проявляются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сразу, гораздо позднее, чем, например, </w:t>
      </w: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 в области искусства. Это обуславливается тем, что для конструирования, изобретательства и моделирования требуется достаточно высокое развитие психики и мышления.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49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Самый подходящий возраст для развития у детей </w:t>
      </w:r>
      <w:r w:rsidR="00945A7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творческих </w:t>
      </w:r>
      <w:r w:rsidRPr="004949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способностей</w:t>
      </w:r>
      <w:r w:rsidR="00945A7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технической направленности</w:t>
      </w:r>
      <w:r w:rsidRPr="004949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4949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</w:t>
      </w:r>
      <w:proofErr w:type="gramEnd"/>
      <w:r w:rsidRPr="004949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6,6 -12 лет.</w:t>
      </w:r>
    </w:p>
    <w:p w:rsidR="001F7298" w:rsidRPr="001F7298" w:rsidRDefault="001F7298" w:rsidP="001F7298">
      <w:pPr>
        <w:widowControl w:val="0"/>
        <w:tabs>
          <w:tab w:val="left" w:pos="1728"/>
          <w:tab w:val="left" w:pos="3269"/>
          <w:tab w:val="left" w:pos="5072"/>
          <w:tab w:val="left" w:pos="6516"/>
          <w:tab w:val="left" w:pos="6901"/>
          <w:tab w:val="left" w:pos="7680"/>
          <w:tab w:val="left" w:pos="8544"/>
        </w:tabs>
        <w:spacing w:before="2" w:after="0" w:line="240" w:lineRule="auto"/>
        <w:ind w:left="75" w:right="-17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Актуальность опыта в том, что занятия детей техническим творчеством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обеспечивающую его социальную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чимой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хники.</w:t>
      </w:r>
    </w:p>
    <w:p w:rsidR="00494949" w:rsidRPr="00FB104F" w:rsidRDefault="00945A74" w:rsidP="001F72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выстраиваю с учащимися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субъект-субъектные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отношения. </w:t>
      </w:r>
      <w:r w:rsidR="00494949" w:rsidRPr="00FB104F">
        <w:rPr>
          <w:rFonts w:ascii="Times New Roman" w:hAnsi="Times New Roman" w:cs="Times New Roman"/>
          <w:color w:val="000000"/>
          <w:sz w:val="28"/>
          <w:szCs w:val="28"/>
        </w:rPr>
        <w:t>Учебный диалог направлен на поиск способов решения учебно-исследовательских задач и является основной организационной формой учебного процесса.</w:t>
      </w:r>
    </w:p>
    <w:p w:rsidR="00494949" w:rsidRPr="00B011D9" w:rsidRDefault="00494949" w:rsidP="00494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Талантливый наставник или мастер – обладающий собственным высоким техническим и творческим потенциалом, может дать огромный импульс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достижении блестящих результатов в техническом творчестве</w:t>
      </w:r>
      <w:r w:rsidR="0094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требует от меня, как от педагога, больших усилий. </w:t>
      </w: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случае </w:t>
      </w:r>
      <w:r w:rsidR="0094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 подстраива</w:t>
      </w:r>
      <w:r w:rsidR="0094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своему собственному техническому опыту, к определенному характеру исследований и тем самым да</w:t>
      </w:r>
      <w:r w:rsidR="0094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0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одаренному ребенку проявить себя в конкуренции и соревновательной борьбе за общий результат.</w:t>
      </w:r>
    </w:p>
    <w:p w:rsidR="00494949" w:rsidRPr="00B64244" w:rsidRDefault="00494949" w:rsidP="0049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усвоению програмного материала, у</w:t>
      </w:r>
      <w:r w:rsidRPr="00B64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выставках и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различного уровня, начиная с </w:t>
      </w:r>
      <w:r w:rsidR="00A1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B64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заканчивая </w:t>
      </w:r>
      <w:proofErr w:type="gramStart"/>
      <w:r w:rsidR="00A1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</w:t>
      </w:r>
      <w:r w:rsidRPr="00B64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</w:t>
      </w:r>
      <w:proofErr w:type="gramEnd"/>
      <w:r w:rsidRPr="00B64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стимулирует детей на дальнейшее развитие, мотивирует их к повышению активности и саморазвитию, способствует повышению мастерства и уровня технических навыков.</w:t>
      </w:r>
    </w:p>
    <w:p w:rsidR="009401B5" w:rsidRPr="006B36B9" w:rsidRDefault="001F7298" w:rsidP="00940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sz w:val="24"/>
        </w:rPr>
        <w:tab/>
      </w:r>
      <w:r w:rsidRPr="001F7298">
        <w:rPr>
          <w:rFonts w:ascii="Times New Roman" w:hAnsi="Times New Roman" w:cs="Times New Roman"/>
          <w:bCs/>
          <w:sz w:val="28"/>
          <w:szCs w:val="28"/>
        </w:rPr>
        <w:t>Перспективность</w:t>
      </w:r>
      <w:r w:rsidR="00945A74">
        <w:rPr>
          <w:rFonts w:ascii="Times New Roman" w:hAnsi="Times New Roman" w:cs="Times New Roman"/>
          <w:bCs/>
          <w:sz w:val="28"/>
          <w:szCs w:val="28"/>
        </w:rPr>
        <w:t xml:space="preserve"> своего</w:t>
      </w:r>
      <w:r w:rsidRPr="001F7298">
        <w:rPr>
          <w:rFonts w:ascii="Times New Roman" w:hAnsi="Times New Roman" w:cs="Times New Roman"/>
          <w:bCs/>
          <w:sz w:val="28"/>
          <w:szCs w:val="28"/>
        </w:rPr>
        <w:t xml:space="preserve"> опыта</w:t>
      </w:r>
      <w:r w:rsidR="009401B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45A74">
        <w:rPr>
          <w:rFonts w:ascii="Times New Roman" w:hAnsi="Times New Roman" w:cs="Times New Roman"/>
          <w:bCs/>
          <w:sz w:val="28"/>
          <w:szCs w:val="28"/>
        </w:rPr>
        <w:t xml:space="preserve">ижу в </w:t>
      </w:r>
      <w:r w:rsidR="009401B5">
        <w:rPr>
          <w:rFonts w:ascii="Times New Roman" w:hAnsi="Times New Roman" w:cs="Times New Roman"/>
          <w:bCs/>
          <w:sz w:val="28"/>
          <w:szCs w:val="28"/>
        </w:rPr>
        <w:t xml:space="preserve">возможности дальнейшего творческого  развития учащегося в техническом направлении.  </w:t>
      </w:r>
      <w:r w:rsidR="009401B5">
        <w:rPr>
          <w:rFonts w:ascii="Times New Roman" w:eastAsia="Times New Roman" w:hAnsi="Times New Roman" w:cs="Times New Roman"/>
          <w:color w:val="000000"/>
          <w:sz w:val="28"/>
          <w:szCs w:val="26"/>
        </w:rPr>
        <w:t>Полученный ранее на занятиях комплекс умений и знаний в области начального технического моделирования способствует формированию у учащихся пространственного, аналитического и синтетического мышления,</w:t>
      </w:r>
      <w:r w:rsidR="009401B5" w:rsidRPr="00CB2669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r w:rsidR="009401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готовность и способность к творческому поиску и воплощению своих идей на практике. </w:t>
      </w:r>
      <w:r w:rsidR="006B36B9">
        <w:rPr>
          <w:rFonts w:ascii="Times New Roman" w:eastAsia="Times New Roman" w:hAnsi="Times New Roman" w:cs="Times New Roman"/>
          <w:color w:val="000000"/>
          <w:sz w:val="28"/>
          <w:szCs w:val="26"/>
        </w:rPr>
        <w:t>В этом учебном году мною была разработана ДООП «3</w:t>
      </w:r>
      <w:r w:rsidR="006B36B9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D</w:t>
      </w:r>
      <w:r w:rsidR="006B36B9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моделирование и 3D печать»</w:t>
      </w:r>
      <w:r w:rsidR="006B36B9" w:rsidRPr="006B36B9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по которой занимаются </w:t>
      </w:r>
      <w:r w:rsidR="006B36B9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выпускники моего объединения «НТМ». </w:t>
      </w:r>
      <w:r w:rsidR="009401B5">
        <w:rPr>
          <w:rFonts w:ascii="Times New Roman" w:eastAsia="Times New Roman" w:hAnsi="Times New Roman" w:cs="Times New Roman"/>
          <w:color w:val="000000"/>
          <w:sz w:val="28"/>
          <w:szCs w:val="26"/>
        </w:rPr>
        <w:t>З</w:t>
      </w:r>
      <w:proofErr w:type="gramStart"/>
      <w:r w:rsidR="009401B5">
        <w:rPr>
          <w:rFonts w:ascii="Times New Roman" w:eastAsia="Times New Roman" w:hAnsi="Times New Roman" w:cs="Times New Roman"/>
          <w:color w:val="000000"/>
          <w:sz w:val="28"/>
          <w:szCs w:val="26"/>
        </w:rPr>
        <w:t>D</w:t>
      </w:r>
      <w:proofErr w:type="gramEnd"/>
      <w:r w:rsidR="009401B5">
        <w:rPr>
          <w:rFonts w:ascii="Times New Roman" w:eastAsia="Times New Roman" w:hAnsi="Times New Roman" w:cs="Times New Roman"/>
          <w:color w:val="000000"/>
          <w:sz w:val="28"/>
          <w:szCs w:val="26"/>
        </w:rPr>
        <w:t>-моделирование способствует профориентации на инженерные и технические специальности. В современной жизни специалисты в области З</w:t>
      </w:r>
      <w:proofErr w:type="gramStart"/>
      <w:r w:rsidR="009401B5">
        <w:rPr>
          <w:rFonts w:ascii="Times New Roman" w:eastAsia="Times New Roman" w:hAnsi="Times New Roman" w:cs="Times New Roman"/>
          <w:color w:val="000000"/>
          <w:sz w:val="28"/>
          <w:szCs w:val="26"/>
        </w:rPr>
        <w:t>D</w:t>
      </w:r>
      <w:proofErr w:type="gramEnd"/>
      <w:r w:rsidR="009401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-моделирования и конструирования очень востребованы на рынке труда. </w:t>
      </w:r>
      <w:r w:rsidR="009401B5" w:rsidRPr="00CB2669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</w:p>
    <w:p w:rsidR="0033543D" w:rsidRDefault="0033543D">
      <w:pPr>
        <w:rPr>
          <w:rFonts w:ascii="Times New Roman" w:hAnsi="Times New Roman" w:cs="Times New Roman"/>
          <w:sz w:val="24"/>
        </w:rPr>
      </w:pPr>
    </w:p>
    <w:p w:rsidR="006B36B9" w:rsidRPr="00793F73" w:rsidRDefault="006B36B9" w:rsidP="00FD1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F73">
        <w:rPr>
          <w:rFonts w:ascii="Times New Roman" w:hAnsi="Times New Roman" w:cs="Times New Roman"/>
          <w:b/>
          <w:bCs/>
          <w:sz w:val="28"/>
          <w:szCs w:val="28"/>
        </w:rPr>
        <w:t>4. Ведущая педагогическая идея опыта</w:t>
      </w:r>
    </w:p>
    <w:p w:rsidR="00FD1D8A" w:rsidRPr="00B64244" w:rsidRDefault="00FD1D8A" w:rsidP="00FD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Ведущей педагогической идеей опыта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творческих способностей учащихся при реализации дополнительной общеобразовательной общеразвивающей программы технической направленности</w:t>
      </w:r>
      <w:r w:rsidRPr="00B64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реализации их потенциальных возможностей через раскрытие и поддержку творческих способностей каждого.</w:t>
      </w:r>
    </w:p>
    <w:p w:rsidR="006B36B9" w:rsidRDefault="006B36B9">
      <w:pPr>
        <w:rPr>
          <w:rFonts w:ascii="Times New Roman" w:hAnsi="Times New Roman" w:cs="Times New Roman"/>
          <w:sz w:val="24"/>
        </w:rPr>
      </w:pPr>
    </w:p>
    <w:p w:rsidR="00FD1D8A" w:rsidRPr="00793F73" w:rsidRDefault="00FD1D8A" w:rsidP="00FD1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F73">
        <w:rPr>
          <w:rFonts w:ascii="Times New Roman" w:hAnsi="Times New Roman" w:cs="Times New Roman"/>
          <w:b/>
          <w:bCs/>
          <w:sz w:val="28"/>
          <w:szCs w:val="28"/>
        </w:rPr>
        <w:t>5. Теоретическая база опыта</w:t>
      </w:r>
    </w:p>
    <w:p w:rsidR="00FD1D8A" w:rsidRPr="00567EEC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567EEC">
        <w:rPr>
          <w:rFonts w:ascii="Roboto-Regular" w:hAnsi="Roboto-Regular"/>
          <w:color w:val="000000"/>
          <w:sz w:val="28"/>
          <w:szCs w:val="28"/>
        </w:rPr>
        <w:t>Проблемы развития личности и ее творческих способностей, специфики и функционирования систем общего и дополнительного образования</w:t>
      </w:r>
      <w:r w:rsidR="00595CF4"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567EEC">
        <w:rPr>
          <w:rFonts w:ascii="Roboto-Regular" w:hAnsi="Roboto-Regular"/>
          <w:color w:val="000000"/>
          <w:sz w:val="28"/>
          <w:szCs w:val="28"/>
        </w:rPr>
        <w:t>изучаются такими науками</w:t>
      </w:r>
      <w:r w:rsidR="00595CF4">
        <w:rPr>
          <w:rFonts w:ascii="Roboto-Regular" w:hAnsi="Roboto-Regular"/>
          <w:color w:val="000000"/>
          <w:sz w:val="28"/>
          <w:szCs w:val="28"/>
        </w:rPr>
        <w:t>,</w:t>
      </w:r>
      <w:r w:rsidRPr="00567EEC">
        <w:rPr>
          <w:rFonts w:ascii="Roboto-Regular" w:hAnsi="Roboto-Regular"/>
          <w:color w:val="000000"/>
          <w:sz w:val="28"/>
          <w:szCs w:val="28"/>
        </w:rPr>
        <w:t xml:space="preserve"> как</w:t>
      </w:r>
      <w:r w:rsidR="00595CF4">
        <w:rPr>
          <w:rFonts w:ascii="Roboto-Regular" w:hAnsi="Roboto-Regular"/>
          <w:color w:val="000000"/>
          <w:sz w:val="28"/>
          <w:szCs w:val="28"/>
        </w:rPr>
        <w:t>:</w:t>
      </w:r>
      <w:r w:rsidRPr="00567EEC">
        <w:rPr>
          <w:rFonts w:ascii="Roboto-Regular" w:hAnsi="Roboto-Regular"/>
          <w:color w:val="000000"/>
          <w:sz w:val="28"/>
          <w:szCs w:val="28"/>
        </w:rPr>
        <w:t xml:space="preserve"> социология, психология, </w:t>
      </w:r>
      <w:proofErr w:type="spellStart"/>
      <w:r w:rsidRPr="00567EEC">
        <w:rPr>
          <w:rFonts w:ascii="Roboto-Regular" w:hAnsi="Roboto-Regular"/>
          <w:color w:val="000000"/>
          <w:sz w:val="28"/>
          <w:szCs w:val="28"/>
        </w:rPr>
        <w:t>досуговедение</w:t>
      </w:r>
      <w:proofErr w:type="spellEnd"/>
      <w:r w:rsidRPr="00567EEC">
        <w:rPr>
          <w:rFonts w:ascii="Roboto-Regular" w:hAnsi="Roboto-Regular"/>
          <w:color w:val="000000"/>
          <w:sz w:val="28"/>
          <w:szCs w:val="28"/>
        </w:rPr>
        <w:t>, педагогика. В этом плане значительную ценность представляют работы З. Фрейда, К. Юнга, А. Адлера, и др. Проблемами сущности и природы человека как субъекта деятельности и отношений занимались С.Л.Рубинштей, А.И. Розов, С.Н. Жданова. Процессы</w:t>
      </w:r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567EEC">
        <w:rPr>
          <w:rFonts w:ascii="Roboto-Regular" w:hAnsi="Roboto-Regular"/>
          <w:color w:val="000000"/>
          <w:sz w:val="28"/>
          <w:szCs w:val="28"/>
        </w:rPr>
        <w:t xml:space="preserve">становления личности и самоопределения ребенка интересовали </w:t>
      </w:r>
      <w:r w:rsidR="00595CF4">
        <w:rPr>
          <w:rFonts w:ascii="Roboto-Regular" w:hAnsi="Roboto-Regular"/>
          <w:color w:val="000000"/>
          <w:sz w:val="28"/>
          <w:szCs w:val="28"/>
        </w:rPr>
        <w:t xml:space="preserve">                           </w:t>
      </w:r>
      <w:r w:rsidRPr="00567EEC">
        <w:rPr>
          <w:rFonts w:ascii="Roboto-Regular" w:hAnsi="Roboto-Regular"/>
          <w:color w:val="000000"/>
          <w:sz w:val="28"/>
          <w:szCs w:val="28"/>
        </w:rPr>
        <w:t xml:space="preserve">А.В. Мудрик, Г.И. Щукину, Л.П. Буеву, А.Ц. Гармаева и др. Критические идеи о сущности образования принадлежат таким ученым, как </w:t>
      </w:r>
      <w:r w:rsidR="00595CF4">
        <w:rPr>
          <w:rFonts w:ascii="Roboto-Regular" w:hAnsi="Roboto-Regular"/>
          <w:color w:val="000000"/>
          <w:sz w:val="28"/>
          <w:szCs w:val="28"/>
        </w:rPr>
        <w:t xml:space="preserve">                              </w:t>
      </w:r>
      <w:r w:rsidRPr="00567EEC">
        <w:rPr>
          <w:rFonts w:ascii="Roboto-Regular" w:hAnsi="Roboto-Regular"/>
          <w:color w:val="000000"/>
          <w:sz w:val="28"/>
          <w:szCs w:val="28"/>
        </w:rPr>
        <w:lastRenderedPageBreak/>
        <w:t xml:space="preserve">А.А. Ахмедова, В.А.Березина, Г.М. Бирюкова, П. Фрейре, П. Мак </w:t>
      </w:r>
      <w:proofErr w:type="spellStart"/>
      <w:r w:rsidRPr="00567EEC">
        <w:rPr>
          <w:rFonts w:ascii="Roboto-Regular" w:hAnsi="Roboto-Regular"/>
          <w:color w:val="000000"/>
          <w:sz w:val="28"/>
          <w:szCs w:val="28"/>
        </w:rPr>
        <w:t>Ларен</w:t>
      </w:r>
      <w:proofErr w:type="spellEnd"/>
      <w:r w:rsidRPr="00567EEC">
        <w:rPr>
          <w:rFonts w:ascii="Roboto-Regular" w:hAnsi="Roboto-Regular"/>
          <w:color w:val="000000"/>
          <w:sz w:val="28"/>
          <w:szCs w:val="28"/>
        </w:rPr>
        <w:t xml:space="preserve"> и др. </w:t>
      </w:r>
      <w:r w:rsidR="00595CF4">
        <w:rPr>
          <w:rFonts w:ascii="Roboto-Regular" w:hAnsi="Roboto-Regular"/>
          <w:color w:val="000000"/>
          <w:sz w:val="28"/>
          <w:szCs w:val="28"/>
        </w:rPr>
        <w:t xml:space="preserve">Идеи </w:t>
      </w:r>
      <w:r w:rsidRPr="00567EEC">
        <w:rPr>
          <w:rFonts w:ascii="Roboto-Regular" w:hAnsi="Roboto-Regular"/>
          <w:color w:val="000000"/>
          <w:sz w:val="28"/>
          <w:szCs w:val="28"/>
        </w:rPr>
        <w:t xml:space="preserve"> о специфике функционирования дополнительного образования принадлежат О.Е. Лебедеву, В.И. Семеновой, А.И. Щетинской и др.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7EEC">
        <w:rPr>
          <w:color w:val="000000"/>
          <w:sz w:val="28"/>
          <w:szCs w:val="28"/>
        </w:rPr>
        <w:t>Е.Б. Евладова и Л.А. Николаева разработали теорию успешности образования при условии совместной работы общего и дополнительного образования. В качестве примеров исследователи называют четыре вида возможных взаимодействий. При первом виде работы общего и дополнительного образования мало сочетается. Второй вид имеет свою структуру, неярко выраженную и потому, работу не удается построить на единой содержательной основе. Третий вид характеризуется разнообразными творческими объединениями, которые работают на основе единой образовательной программы, а педагоги каждой из сфер образования могут координировать деятельность. Четвертый вид предполагает интеграцию основного и дополнительного образования детей, организационное и содержательное единство основных структур</w:t>
      </w:r>
      <w:r>
        <w:rPr>
          <w:color w:val="000000"/>
          <w:sz w:val="28"/>
          <w:szCs w:val="28"/>
        </w:rPr>
        <w:t>.</w:t>
      </w:r>
    </w:p>
    <w:p w:rsidR="00FD1D8A" w:rsidRPr="00595CF4" w:rsidRDefault="00FD1D8A" w:rsidP="00FD1D8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567EEC">
        <w:rPr>
          <w:color w:val="000000"/>
          <w:sz w:val="28"/>
          <w:szCs w:val="28"/>
        </w:rPr>
        <w:t>Ф.Д. Батюшков (филолог, историк литературы и кр</w:t>
      </w:r>
      <w:r>
        <w:rPr>
          <w:color w:val="000000"/>
          <w:sz w:val="28"/>
          <w:szCs w:val="28"/>
        </w:rPr>
        <w:t xml:space="preserve">итик) говорит, что «Творчество - в прямом смысле </w:t>
      </w:r>
      <w:r w:rsidRPr="00567EEC">
        <w:rPr>
          <w:color w:val="000000"/>
          <w:sz w:val="28"/>
          <w:szCs w:val="28"/>
        </w:rPr>
        <w:t xml:space="preserve">- есть созидание нового. В таком значении это слово могло быть применено ко всем процессам органической и неорганической жизни, ибо жизнь - ряд непрерывных изменений и все обновляющееся и все зарождающееся в природе есть продукт творческих сил. Но понятие творчества предполагает личностное начало и употребляется по преимуществу в применении к деятельности человека. </w:t>
      </w:r>
      <w:r w:rsidR="00595CF4">
        <w:rPr>
          <w:color w:val="000000"/>
          <w:sz w:val="28"/>
          <w:szCs w:val="28"/>
        </w:rPr>
        <w:t xml:space="preserve"> </w:t>
      </w:r>
      <w:r w:rsidRPr="00567EEC">
        <w:rPr>
          <w:color w:val="000000"/>
          <w:sz w:val="28"/>
          <w:szCs w:val="28"/>
        </w:rPr>
        <w:t xml:space="preserve">В этом общепринятом смысле </w:t>
      </w:r>
      <w:r w:rsidRPr="00595CF4">
        <w:rPr>
          <w:i/>
          <w:color w:val="000000"/>
          <w:sz w:val="28"/>
          <w:szCs w:val="28"/>
        </w:rPr>
        <w:t>творчество - условный термин для обозначения психического акта,</w:t>
      </w:r>
      <w:r w:rsidR="00595CF4" w:rsidRPr="00595CF4">
        <w:rPr>
          <w:i/>
          <w:color w:val="000000"/>
          <w:sz w:val="28"/>
          <w:szCs w:val="28"/>
        </w:rPr>
        <w:t xml:space="preserve"> </w:t>
      </w:r>
      <w:r w:rsidRPr="00595CF4">
        <w:rPr>
          <w:i/>
          <w:color w:val="000000"/>
          <w:sz w:val="28"/>
          <w:szCs w:val="28"/>
        </w:rPr>
        <w:t xml:space="preserve"> выражающегося в воплощении, воспроизведении или комбинации данных нашего сознания, в новой форме, в области отвлеченной мысли, художественной и практической деятельности (творчество научное, творчество поэтическое, музыкальное, творчество в изобразительных искусствах, творчество администратора, полководца и т. п.</w:t>
      </w:r>
      <w:r w:rsidR="00595CF4" w:rsidRPr="00595CF4">
        <w:rPr>
          <w:i/>
          <w:color w:val="000000"/>
          <w:sz w:val="28"/>
          <w:szCs w:val="28"/>
        </w:rPr>
        <w:t>).</w:t>
      </w:r>
    </w:p>
    <w:p w:rsidR="00FD1D8A" w:rsidRPr="00567EEC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такое технические способности и можно ли говорить о них как о такой совокупности психических свойств, которые позволяют человеку успешно действовать в сфере техники и находить пути к ее усовершенствованию? Ведь область техники чрезвычайно разнообразна. Очень резко отличаются друг от друга, например, деятельность человека в сфере машиностроения и в области химии.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Однако во всех этих видах технической деятельности есть общее.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всех людей, успешно работающих в различных областях техники, имеется комплекс психических качеств, называемых общими техническими способностями. Комплекс таких качеств является существенным для работы в любой отрасли техники без исключения.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Многочисленные наблюдения за работой изобретателей, а также творчески работающих конструкторов различных отраслей техники позволили установить некоторые стороны психической деятельности человека, которые вообще важны для успешной работы в сфере техники.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Прежде всего, это хорошая техническая наблюдательность; затем это развитое техническое мышление, которое проявляется в рациональном подходе к практической задаче, в учете свойств и возможностей материалов, в хорошем планировании умственных операций, в умении внести известный элемент новизны в решение технической задачи. Деятельность мышления для успешной работы в сфере техники предполагает обязательно достаточно развитое пространственное воображение, способность к комбинированию. Но не следует забывать о таких качествах как: хорошо выраженный интерес к технике, большая любознательность; общая активность мысли, настойчивость в поисках; умение не опускать руки при неудаче, упорство в борьбе за поставленную цель.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Развить творческие способности учащихся возможно с использов</w:t>
      </w:r>
      <w:r w:rsidR="00A176B7">
        <w:rPr>
          <w:color w:val="000000"/>
          <w:sz w:val="28"/>
          <w:szCs w:val="28"/>
          <w:shd w:val="clear" w:color="auto" w:fill="FFFFFF"/>
        </w:rPr>
        <w:t>анием обучения в сотрудничестве и метода учебного проекта.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6389">
        <w:rPr>
          <w:color w:val="000000"/>
          <w:sz w:val="28"/>
          <w:szCs w:val="28"/>
          <w:shd w:val="clear" w:color="auto" w:fill="FFFFFF"/>
        </w:rPr>
        <w:t xml:space="preserve">Обучение в сотрудничестве (cooperative learning), обучение в малых группах использовалось в педагогике довольно давно. Оно является важным элементом прагматического подхода к образованию в философии Дьюи (1970), его проектного метода. Обучение в малых группах использовалось в Западной Германии, Нидерландах, в Великобритании, Австралии, Израиле, Японии. Но основная идеология обучения в сотрудничестве была детально разработана тремя группами американских педагогов: из университета Джона Хопкинса (Р. Славин), университета Миннесота (Роджер Джонсон и Дэвид Джонсон), группой </w:t>
      </w:r>
      <w:proofErr w:type="gramStart"/>
      <w:r w:rsidRPr="00A26389">
        <w:rPr>
          <w:color w:val="000000"/>
          <w:sz w:val="28"/>
          <w:szCs w:val="28"/>
          <w:shd w:val="clear" w:color="auto" w:fill="FFFFFF"/>
        </w:rPr>
        <w:t>Дж</w:t>
      </w:r>
      <w:proofErr w:type="gramEnd"/>
      <w:r w:rsidRPr="00A26389">
        <w:rPr>
          <w:color w:val="000000"/>
          <w:sz w:val="28"/>
          <w:szCs w:val="28"/>
          <w:shd w:val="clear" w:color="auto" w:fill="FFFFFF"/>
        </w:rPr>
        <w:t>. Аронсона, Калифорния.</w:t>
      </w:r>
    </w:p>
    <w:p w:rsidR="00FD1D8A" w:rsidRPr="00A26389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FD1D8A" w:rsidRDefault="00FD1D8A" w:rsidP="00FD1D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F73">
        <w:rPr>
          <w:rFonts w:ascii="Times New Roman" w:hAnsi="Times New Roman" w:cs="Times New Roman"/>
          <w:b/>
          <w:bCs/>
          <w:sz w:val="28"/>
          <w:szCs w:val="28"/>
        </w:rPr>
        <w:t>6.  Новизна опыта</w:t>
      </w:r>
    </w:p>
    <w:p w:rsidR="00F8105D" w:rsidRPr="00595CF4" w:rsidRDefault="00FD1D8A" w:rsidP="00F810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CF4">
        <w:rPr>
          <w:rFonts w:ascii="Times New Roman" w:hAnsi="Times New Roman" w:cs="Times New Roman"/>
          <w:sz w:val="28"/>
          <w:szCs w:val="28"/>
        </w:rPr>
        <w:t xml:space="preserve">Новизна опыта заключается в использовании педагогической технологии обучения в сотрудничестве, </w:t>
      </w:r>
      <w:r w:rsidR="00A176B7" w:rsidRPr="00595CF4">
        <w:rPr>
          <w:rFonts w:ascii="Times New Roman" w:hAnsi="Times New Roman" w:cs="Times New Roman"/>
          <w:sz w:val="28"/>
          <w:szCs w:val="28"/>
        </w:rPr>
        <w:t xml:space="preserve">учебного проекта, </w:t>
      </w:r>
      <w:r w:rsidRPr="00595CF4">
        <w:rPr>
          <w:rFonts w:ascii="Times New Roman" w:hAnsi="Times New Roman" w:cs="Times New Roman"/>
          <w:sz w:val="28"/>
          <w:szCs w:val="28"/>
        </w:rPr>
        <w:t>направленного на формирование творческих способностей при реализации дополнительной общеобразовательной общеразвивающей</w:t>
      </w:r>
      <w:r w:rsidR="00A176B7" w:rsidRPr="00595CF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95CF4">
        <w:rPr>
          <w:rFonts w:ascii="Times New Roman" w:hAnsi="Times New Roman" w:cs="Times New Roman"/>
          <w:sz w:val="28"/>
          <w:szCs w:val="28"/>
        </w:rPr>
        <w:t xml:space="preserve"> «Начальное техническое моделирование».</w:t>
      </w:r>
      <w:r w:rsidR="002B3FE7" w:rsidRPr="00595CF4">
        <w:rPr>
          <w:rFonts w:ascii="Times New Roman" w:hAnsi="Times New Roman" w:cs="Times New Roman"/>
          <w:sz w:val="28"/>
          <w:szCs w:val="28"/>
        </w:rPr>
        <w:t xml:space="preserve"> </w:t>
      </w:r>
      <w:r w:rsidR="00A176B7" w:rsidRPr="00595CF4">
        <w:rPr>
          <w:rFonts w:ascii="Times New Roman" w:hAnsi="Times New Roman" w:cs="Times New Roman"/>
          <w:sz w:val="28"/>
          <w:szCs w:val="28"/>
        </w:rPr>
        <w:t>Предусмотренное в программе р</w:t>
      </w:r>
      <w:r w:rsidR="002B3FE7" w:rsidRPr="00595CF4">
        <w:rPr>
          <w:rFonts w:ascii="Times New Roman" w:hAnsi="Times New Roman" w:cs="Times New Roman"/>
          <w:sz w:val="28"/>
          <w:szCs w:val="28"/>
        </w:rPr>
        <w:t>азноуровневое обучение даёт возможность каждому ребёнку</w:t>
      </w:r>
      <w:r w:rsidR="00F8105D" w:rsidRPr="00595CF4">
        <w:rPr>
          <w:sz w:val="28"/>
          <w:szCs w:val="28"/>
        </w:rPr>
        <w:t xml:space="preserve"> </w:t>
      </w:r>
      <w:r w:rsidR="00F8105D" w:rsidRPr="00595CF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мастерство и уровень технических навыков.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93F73">
        <w:rPr>
          <w:b/>
          <w:bCs/>
          <w:sz w:val="28"/>
          <w:szCs w:val="28"/>
        </w:rPr>
        <w:t>7.  Технология опыта</w:t>
      </w:r>
      <w:r>
        <w:rPr>
          <w:b/>
          <w:bCs/>
          <w:sz w:val="28"/>
          <w:szCs w:val="28"/>
        </w:rPr>
        <w:t xml:space="preserve"> (цель, задачи, формы, методы, технологии и пр.)</w:t>
      </w:r>
    </w:p>
    <w:p w:rsidR="00FD1D8A" w:rsidRDefault="00FD1D8A" w:rsidP="00FD1D8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47E9D" w:rsidRDefault="00D47E9D" w:rsidP="00D47E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E9D">
        <w:rPr>
          <w:b/>
          <w:i/>
          <w:sz w:val="28"/>
          <w:szCs w:val="28"/>
        </w:rPr>
        <w:t>Цель опыта</w:t>
      </w:r>
      <w:r w:rsidRPr="00D47E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Pr="0006488D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>системы работы, направленной на формирование творческих способностей при реализации дополнительной общеобразовательной общеразвивающей программы технической направленности.</w:t>
      </w:r>
    </w:p>
    <w:p w:rsidR="00D47E9D" w:rsidRDefault="00D47E9D" w:rsidP="00D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необходимо решить следующие </w:t>
      </w:r>
      <w:r w:rsidRPr="00D47E9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47E9D" w:rsidRPr="0006488D" w:rsidRDefault="00D47E9D" w:rsidP="00D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95CF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r w:rsidRPr="0006488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программно-методическо</w:t>
      </w:r>
      <w:r w:rsidR="00595C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4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CF4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06488D">
        <w:rPr>
          <w:rFonts w:ascii="Times New Roman" w:hAnsi="Times New Roman" w:cs="Times New Roman"/>
          <w:color w:val="000000"/>
          <w:sz w:val="28"/>
          <w:szCs w:val="28"/>
        </w:rPr>
        <w:t>, его форм</w:t>
      </w:r>
      <w:r w:rsidR="00595CF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6488D">
        <w:rPr>
          <w:rFonts w:ascii="Times New Roman" w:hAnsi="Times New Roman" w:cs="Times New Roman"/>
          <w:color w:val="000000"/>
          <w:sz w:val="28"/>
          <w:szCs w:val="28"/>
        </w:rPr>
        <w:t>, метод</w:t>
      </w:r>
      <w:r w:rsidR="00595CF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6488D">
        <w:rPr>
          <w:rFonts w:ascii="Times New Roman" w:hAnsi="Times New Roman" w:cs="Times New Roman"/>
          <w:color w:val="000000"/>
          <w:sz w:val="28"/>
          <w:szCs w:val="28"/>
        </w:rPr>
        <w:t>, технологи</w:t>
      </w:r>
      <w:r w:rsidR="00595CF4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064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88D">
        <w:rPr>
          <w:rFonts w:ascii="Times New Roman" w:hAnsi="Times New Roman" w:cs="Times New Roman"/>
          <w:sz w:val="28"/>
          <w:szCs w:val="28"/>
        </w:rPr>
        <w:t>направленны</w:t>
      </w:r>
      <w:r w:rsidR="00595CF4">
        <w:rPr>
          <w:rFonts w:ascii="Times New Roman" w:hAnsi="Times New Roman" w:cs="Times New Roman"/>
          <w:sz w:val="28"/>
          <w:szCs w:val="28"/>
        </w:rPr>
        <w:t xml:space="preserve">е </w:t>
      </w:r>
      <w:r w:rsidRPr="0006488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Pr="0006488D">
        <w:rPr>
          <w:rFonts w:ascii="Times New Roman" w:hAnsi="Times New Roman" w:cs="Times New Roman"/>
          <w:sz w:val="28"/>
          <w:szCs w:val="28"/>
        </w:rPr>
        <w:t>;</w:t>
      </w:r>
    </w:p>
    <w:p w:rsidR="00D47E9D" w:rsidRPr="0006488D" w:rsidRDefault="00595CF4" w:rsidP="00D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r w:rsidRPr="00064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E9D" w:rsidRPr="0006488D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47E9D" w:rsidRPr="0006488D">
        <w:rPr>
          <w:rFonts w:ascii="Times New Roman" w:hAnsi="Times New Roman" w:cs="Times New Roman"/>
          <w:sz w:val="28"/>
          <w:szCs w:val="28"/>
        </w:rPr>
        <w:t xml:space="preserve"> для учебно-познавательной деятельности, направленной на максимальное развитие способностей учащихся; </w:t>
      </w:r>
    </w:p>
    <w:p w:rsidR="00D47E9D" w:rsidRPr="0006488D" w:rsidRDefault="00595CF4" w:rsidP="00D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</w:t>
      </w:r>
      <w:r w:rsidR="00D47E9D" w:rsidRPr="0006488D">
        <w:rPr>
          <w:rFonts w:ascii="Times New Roman" w:hAnsi="Times New Roman" w:cs="Times New Roman"/>
          <w:sz w:val="28"/>
          <w:szCs w:val="28"/>
        </w:rPr>
        <w:t xml:space="preserve"> способностей каждого учащегося до возможного максимума;</w:t>
      </w:r>
    </w:p>
    <w:p w:rsidR="00D47E9D" w:rsidRPr="0006488D" w:rsidRDefault="00D47E9D" w:rsidP="00D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8D">
        <w:rPr>
          <w:rFonts w:ascii="Times New Roman" w:hAnsi="Times New Roman" w:cs="Times New Roman"/>
          <w:sz w:val="28"/>
          <w:szCs w:val="28"/>
        </w:rPr>
        <w:t xml:space="preserve">- </w:t>
      </w:r>
      <w:r w:rsidR="00595CF4">
        <w:rPr>
          <w:rFonts w:ascii="Times New Roman" w:hAnsi="Times New Roman" w:cs="Times New Roman"/>
          <w:sz w:val="28"/>
          <w:szCs w:val="28"/>
        </w:rPr>
        <w:t>способствовать созданию</w:t>
      </w:r>
      <w:r w:rsidRPr="0006488D">
        <w:rPr>
          <w:rFonts w:ascii="Times New Roman" w:hAnsi="Times New Roman" w:cs="Times New Roman"/>
          <w:sz w:val="28"/>
          <w:szCs w:val="28"/>
        </w:rPr>
        <w:t xml:space="preserve"> условий для личностного развития, профессионального самоопределения, творческого труда, формирования общей культуры;</w:t>
      </w:r>
    </w:p>
    <w:p w:rsidR="00D47E9D" w:rsidRPr="0006488D" w:rsidRDefault="00D47E9D" w:rsidP="00D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8D">
        <w:rPr>
          <w:rFonts w:ascii="Times New Roman" w:hAnsi="Times New Roman" w:cs="Times New Roman"/>
          <w:sz w:val="28"/>
          <w:szCs w:val="28"/>
        </w:rPr>
        <w:t xml:space="preserve">- </w:t>
      </w:r>
      <w:r w:rsidR="00595CF4">
        <w:rPr>
          <w:rFonts w:ascii="Times New Roman" w:hAnsi="Times New Roman" w:cs="Times New Roman"/>
          <w:sz w:val="28"/>
          <w:szCs w:val="28"/>
        </w:rPr>
        <w:t xml:space="preserve">выявлять и поддерживать детей с особенными образовательными потребностями </w:t>
      </w:r>
      <w:proofErr w:type="gramStart"/>
      <w:r w:rsidR="00595C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5CF4">
        <w:rPr>
          <w:rFonts w:ascii="Times New Roman" w:hAnsi="Times New Roman" w:cs="Times New Roman"/>
          <w:sz w:val="28"/>
          <w:szCs w:val="28"/>
        </w:rPr>
        <w:t>одаренных)</w:t>
      </w:r>
      <w:r w:rsidRPr="0006488D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47E9D" w:rsidRPr="0006488D" w:rsidRDefault="00D47E9D" w:rsidP="00D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95CF4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</w:t>
      </w:r>
      <w:r w:rsidRPr="0006488D">
        <w:rPr>
          <w:rFonts w:ascii="Times New Roman" w:hAnsi="Times New Roman" w:cs="Times New Roman"/>
          <w:color w:val="000000"/>
          <w:sz w:val="28"/>
          <w:szCs w:val="28"/>
        </w:rPr>
        <w:t xml:space="preserve">зоны сотрудничества </w:t>
      </w:r>
      <w:r w:rsidRPr="0006488D">
        <w:rPr>
          <w:rFonts w:ascii="Times New Roman" w:hAnsi="Times New Roman" w:cs="Times New Roman"/>
          <w:sz w:val="28"/>
          <w:szCs w:val="28"/>
        </w:rPr>
        <w:t>в области обучения и творческого развития личности учащегося, повышени</w:t>
      </w:r>
      <w:r w:rsidR="00595CF4">
        <w:rPr>
          <w:rFonts w:ascii="Times New Roman" w:hAnsi="Times New Roman" w:cs="Times New Roman"/>
          <w:sz w:val="28"/>
          <w:szCs w:val="28"/>
        </w:rPr>
        <w:t>я</w:t>
      </w:r>
      <w:r w:rsidRPr="0006488D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имеющихся и привлекаемых образовательных ресурсов;</w:t>
      </w:r>
    </w:p>
    <w:p w:rsidR="00D47E9D" w:rsidRPr="0006488D" w:rsidRDefault="00D47E9D" w:rsidP="00D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8D">
        <w:rPr>
          <w:rFonts w:ascii="Times New Roman" w:hAnsi="Times New Roman" w:cs="Times New Roman"/>
          <w:sz w:val="28"/>
          <w:szCs w:val="28"/>
        </w:rPr>
        <w:t>- совершенствова</w:t>
      </w:r>
      <w:r w:rsidR="00595CF4">
        <w:rPr>
          <w:rFonts w:ascii="Times New Roman" w:hAnsi="Times New Roman" w:cs="Times New Roman"/>
          <w:sz w:val="28"/>
          <w:szCs w:val="28"/>
        </w:rPr>
        <w:t>ть</w:t>
      </w:r>
      <w:r w:rsidRPr="0006488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95CF4">
        <w:rPr>
          <w:rFonts w:ascii="Times New Roman" w:hAnsi="Times New Roman" w:cs="Times New Roman"/>
          <w:sz w:val="28"/>
          <w:szCs w:val="28"/>
        </w:rPr>
        <w:t>у</w:t>
      </w:r>
      <w:r w:rsidRPr="0006488D">
        <w:rPr>
          <w:rFonts w:ascii="Times New Roman" w:hAnsi="Times New Roman" w:cs="Times New Roman"/>
          <w:sz w:val="28"/>
          <w:szCs w:val="28"/>
        </w:rPr>
        <w:t xml:space="preserve"> мониторинга образовательных достижений, позволяющие оценить формировани</w:t>
      </w:r>
      <w:r>
        <w:rPr>
          <w:rFonts w:ascii="Times New Roman" w:hAnsi="Times New Roman" w:cs="Times New Roman"/>
          <w:sz w:val="28"/>
          <w:szCs w:val="28"/>
        </w:rPr>
        <w:t>е творческих способностей учащихся.</w:t>
      </w:r>
    </w:p>
    <w:p w:rsidR="001B221A" w:rsidRDefault="001B221A" w:rsidP="001B22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Традиционной формой организации образовательного процесса в системе дополнительного образования является - дисциплинарная система</w:t>
      </w:r>
      <w:r w:rsidR="00595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собенностью которой является постепенное, последовательное изучение программного материала, что свойственно в основном объяснительно-иллюстративной педагогической системе. Традиционная система организации образовательного процесса не всегда интересна учащимся и это влечет за собой понижения интереса к образовательному процессу. </w:t>
      </w:r>
    </w:p>
    <w:p w:rsidR="001B221A" w:rsidRPr="00E82296" w:rsidRDefault="001B221A" w:rsidP="001B22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96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важных направлений разрешения эт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E82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82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внедрение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овых педагогических технологий, например: обучение в сотрудничестве.</w:t>
      </w:r>
    </w:p>
    <w:p w:rsidR="001B221A" w:rsidRPr="00A26389" w:rsidRDefault="001B221A" w:rsidP="001B22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89">
        <w:rPr>
          <w:rFonts w:ascii="Times New Roman" w:hAnsi="Times New Roman" w:cs="Times New Roman"/>
          <w:sz w:val="28"/>
          <w:szCs w:val="28"/>
        </w:rPr>
        <w:t>Использования педагогической технологии обучения в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добиться максимально возможного успеха всей группы (team success), который может быть достигнут только в результате самостоятельной работы каждого члена группы (команды) в постоянном взаимодействии с другими членами 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группы при работе над темой (проблемой) 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вопросом, подлежащими изучению.</w:t>
      </w:r>
    </w:p>
    <w:p w:rsidR="001B221A" w:rsidRPr="00A26389" w:rsidRDefault="001B221A" w:rsidP="001B2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задача каждого учащегося состоит не только в том, чтобы сделать что-то вместе, а в том, чтобы 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что-то вместе, чтобы каждый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команды овладел необходимыми знаниями, сформ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ировал нужные навыки и при этом,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вся команда знала, чего достиг каждый. Вся группа заинтересована в усвоении учебной информации каждым ее членом, поскольку успех команды зависит от вклада каждого, совместном решении поставленной перед ними проблемы.</w:t>
      </w:r>
    </w:p>
    <w:p w:rsidR="001B221A" w:rsidRPr="00A26389" w:rsidRDefault="001B221A" w:rsidP="001B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сотрудничества, используемая в основе реализации допо</w:t>
      </w:r>
      <w:r w:rsidR="001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лнительной общеобразовательной общеразвивающей программы «Начальное техническое моделирование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5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сводится к трем основным принципам:</w:t>
      </w:r>
    </w:p>
    <w:p w:rsidR="001B221A" w:rsidRPr="00A26389" w:rsidRDefault="001B221A" w:rsidP="001B2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-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одной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в виде балльной оценки, сертификата, значка отличия, похвалы и других видов оценки их совместной 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деятельности. Для этого им необходимо выполнить предложенное для всей группы одно задание. Группы не соревнуются друг с другом,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 все команды имеют разную «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нку»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время на ее 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 w:rsidR="001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</w:t>
      </w:r>
      <w:r w:rsidR="001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простейшей модели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технологической карты изготовления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221A" w:rsidRPr="00A26389" w:rsidRDefault="001B221A" w:rsidP="001B2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«индивидуальная»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(персональная) ответственность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 что успех или неуспех всей группы зависит от удач или неудач каждого ее члена. Это стимулирует всех членов команды следить за успехами друг друга и всей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приходить на помощь своему товарищу в усвоении, понимании материала так, чтобы каждый чувствовал себя экспертом по данной проблеме;</w:t>
      </w:r>
    </w:p>
    <w:p w:rsidR="001B221A" w:rsidRDefault="001B221A" w:rsidP="001B2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равные возможности для достижения успеха означают, что каждый учащийся приносит очки своей группе, которые он зарабатывает путем улучшения своих собственных предыдущих результатов. </w:t>
      </w:r>
    </w:p>
    <w:p w:rsidR="001B221A" w:rsidRPr="00A26389" w:rsidRDefault="001B221A" w:rsidP="001B2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Сравнение, таким образом, проводится не с результатами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или других групп, а с собственными, ранее достигнутыми результатами. Это дает продвинутым, средним и отстающим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равные возможности в получении очков для своей команды, так как, стараясь изо всех сил улучшить результаты предыдущего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средний, и отстающий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приносят своей команде равное количество баллов, что позволяет им чувствовать себя полноправными членами команды и стимулирует желание поднимать выше свою персональную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«планку»</w:t>
      </w: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1A" w:rsidRDefault="001B221A" w:rsidP="001B2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Вариантами такого подхода к организации обучения в сотрудничестве можно рассматривать индивидуально-групповую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1A" w:rsidRPr="00595CF4" w:rsidRDefault="001B221A" w:rsidP="001B2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595CF4">
        <w:rPr>
          <w:rFonts w:ascii="Times New Roman" w:hAnsi="Times New Roman" w:cs="Times New Roman"/>
          <w:sz w:val="28"/>
          <w:szCs w:val="28"/>
          <w:shd w:val="clear" w:color="auto" w:fill="FEFEFE"/>
        </w:rPr>
        <w:t>Главная идея обучения в сотрудничестве – учиться вместе, а не просто что-то выполнять одновременно. Учиться вместе легче, интереснее и эффективнее. Причем важно, что эта эффективность касается не только академических успехов учащихся, их интеллектуального и творческого развития, но и нравственного.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элементы: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B22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Процесс групповой работы.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учащихся на микрогруппы (3-6 человек), определение заданий для групп, удобное размещение в пространстве (рассадка), когда все члены группы имеют возможность свободно общаться друг с другом.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B22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Положительная взаимозависимость.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группы связаны общей целью. Каждый отдельный член группы должен добиться успеха, чтобы вся группа добилась успеха.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организации положительной взаимозависимости: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зависимость от единой цели, которая осознается каждым учащимся, и которой они могут достичь только совместными усилиями (разделение выполняемых задач, ролей, оборудования);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зависимость от источников информации, когда каждый учащийся владеет только частью общей информации, которая необходима для решения поставленной задачи;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зависимость поощрения, которое получает каждый учащийся, от результатов (успехов) других членов группы.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1B22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ответственность.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группы должен нести личную ответственность за результаты обучения. Это может быть организовано путем разбиения группового задания на индивидуальные подзадания, путем определения роли каждого в выполнении общего задания, а также путем оценивания вклада каждого в групповую работу по результатам индивидуального тестирования и т.п.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B22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Стимулирующее взаимодействие.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помогает, поддерживает, поощряет учащихся и побуждает их к такому же общению между собой.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B22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Социальные навыки.</w:t>
      </w:r>
    </w:p>
    <w:p w:rsidR="001B221A" w:rsidRP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выслушивания, понимания, оказания помощи и пр., с одной стороны, являются необходимым условием реализации данной технологии, с другой, являются одним из главных результатов кооперативной учебной деятельности.</w:t>
      </w:r>
    </w:p>
    <w:p w:rsidR="001B221A" w:rsidRDefault="001B221A" w:rsidP="001B221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отношений между учащимися при обучении в сотрудничестве принципиально изменяются: возрастают симпатия, душевность, сплоченность, доверие, моральная поддержка, формируется положительное отношение к обучению, возрастает желание добиться творческих успехов.</w:t>
      </w:r>
    </w:p>
    <w:p w:rsidR="00307191" w:rsidRPr="00307191" w:rsidRDefault="00307191" w:rsidP="003071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91">
        <w:rPr>
          <w:rFonts w:ascii="Times New Roman" w:eastAsia="Calibri" w:hAnsi="Times New Roman" w:cs="Times New Roman"/>
          <w:sz w:val="28"/>
          <w:szCs w:val="28"/>
        </w:rPr>
        <w:t>Главное преимущество</w:t>
      </w:r>
      <w:r w:rsidRPr="00307191">
        <w:rPr>
          <w:rFonts w:ascii="Times New Roman" w:hAnsi="Times New Roman" w:cs="Times New Roman"/>
          <w:sz w:val="28"/>
          <w:szCs w:val="28"/>
        </w:rPr>
        <w:t xml:space="preserve"> технологии учебного проекта </w:t>
      </w:r>
      <w:r w:rsidRPr="00307191">
        <w:rPr>
          <w:rFonts w:ascii="Times New Roman" w:eastAsia="Calibri" w:hAnsi="Times New Roman" w:cs="Times New Roman"/>
          <w:sz w:val="28"/>
          <w:szCs w:val="28"/>
        </w:rPr>
        <w:t xml:space="preserve">– это то, что  конкретное содержание образовательной деятельности предоставляют ребенку условия и среду активного освоения деятельности, пробы себя и своих сил, поиска интересного творческого занятия и общения, достойного завершения дела в виде реального осязаемого результата.  </w:t>
      </w:r>
    </w:p>
    <w:p w:rsidR="00D47E9D" w:rsidRPr="00D47E9D" w:rsidRDefault="00D47E9D" w:rsidP="0030719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221A" w:rsidRDefault="001B221A" w:rsidP="001B22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F73">
        <w:rPr>
          <w:rFonts w:ascii="Times New Roman" w:hAnsi="Times New Roman" w:cs="Times New Roman"/>
          <w:b/>
          <w:bCs/>
          <w:sz w:val="28"/>
          <w:szCs w:val="28"/>
        </w:rPr>
        <w:t>8. Результативность опыта</w:t>
      </w:r>
    </w:p>
    <w:p w:rsidR="001B221A" w:rsidRDefault="001B221A" w:rsidP="001B22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E0659">
        <w:rPr>
          <w:sz w:val="28"/>
          <w:szCs w:val="28"/>
          <w:shd w:val="clear" w:color="auto" w:fill="FFFFFF"/>
        </w:rPr>
        <w:t xml:space="preserve">Оценка определения уровня сформированности </w:t>
      </w:r>
      <w:r>
        <w:rPr>
          <w:sz w:val="28"/>
          <w:szCs w:val="28"/>
          <w:shd w:val="clear" w:color="auto" w:fill="FFFFFF"/>
        </w:rPr>
        <w:t>творческих способностей</w:t>
      </w:r>
      <w:r w:rsidRPr="00EE0659">
        <w:rPr>
          <w:sz w:val="28"/>
          <w:szCs w:val="28"/>
          <w:shd w:val="clear" w:color="auto" w:fill="FFFFFF"/>
        </w:rPr>
        <w:t xml:space="preserve"> учащихся творческого объединения «</w:t>
      </w:r>
      <w:r>
        <w:rPr>
          <w:sz w:val="28"/>
          <w:szCs w:val="28"/>
          <w:shd w:val="clear" w:color="auto" w:fill="FFFFFF"/>
        </w:rPr>
        <w:t>Начальное техническое моделирование</w:t>
      </w:r>
      <w:r w:rsidRPr="00EE0659">
        <w:rPr>
          <w:sz w:val="28"/>
          <w:szCs w:val="28"/>
          <w:shd w:val="clear" w:color="auto" w:fill="FFFFFF"/>
        </w:rPr>
        <w:t>» проводится на основе контроля и диагностики.</w:t>
      </w:r>
    </w:p>
    <w:p w:rsidR="001B221A" w:rsidRDefault="001B221A" w:rsidP="001B22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Методы и </w:t>
      </w:r>
      <w:r w:rsidRPr="00EE0659">
        <w:rPr>
          <w:sz w:val="28"/>
          <w:szCs w:val="28"/>
          <w:shd w:val="clear" w:color="auto" w:fill="FFFFFF"/>
        </w:rPr>
        <w:t>приемы контроля применяются различные</w:t>
      </w:r>
      <w:r w:rsidR="00EE1F76">
        <w:rPr>
          <w:sz w:val="28"/>
          <w:szCs w:val="28"/>
          <w:shd w:val="clear" w:color="auto" w:fill="FFFFFF"/>
        </w:rPr>
        <w:t xml:space="preserve"> -</w:t>
      </w:r>
      <w:r w:rsidRPr="00EE0659">
        <w:rPr>
          <w:sz w:val="28"/>
          <w:szCs w:val="28"/>
          <w:shd w:val="clear" w:color="auto" w:fill="FFFFFF"/>
        </w:rPr>
        <w:t xml:space="preserve"> это и</w:t>
      </w:r>
      <w:r>
        <w:rPr>
          <w:sz w:val="28"/>
          <w:szCs w:val="28"/>
        </w:rPr>
        <w:t xml:space="preserve"> тесты к образовательной программе, анкеты и различные диагностики по изучению уровня сформированности творческих способностей</w:t>
      </w:r>
      <w:r w:rsidR="00EE1F76">
        <w:rPr>
          <w:sz w:val="28"/>
          <w:szCs w:val="28"/>
        </w:rPr>
        <w:t>, личностных и учебных достижений учащихся.</w:t>
      </w:r>
    </w:p>
    <w:p w:rsidR="001B221A" w:rsidRDefault="001B221A" w:rsidP="001B22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E0659">
        <w:rPr>
          <w:sz w:val="28"/>
          <w:szCs w:val="28"/>
          <w:shd w:val="clear" w:color="auto" w:fill="FFFFFF"/>
        </w:rPr>
        <w:t>При</w:t>
      </w:r>
      <w:r w:rsidR="001C626E">
        <w:rPr>
          <w:sz w:val="28"/>
          <w:szCs w:val="28"/>
          <w:shd w:val="clear" w:color="auto" w:fill="FFFFFF"/>
        </w:rPr>
        <w:t xml:space="preserve"> этом</w:t>
      </w:r>
      <w:r>
        <w:rPr>
          <w:sz w:val="28"/>
          <w:szCs w:val="28"/>
          <w:shd w:val="clear" w:color="auto" w:fill="FFFFFF"/>
        </w:rPr>
        <w:t xml:space="preserve"> проводится диагностика в </w:t>
      </w:r>
      <w:r w:rsidRPr="00EE0659">
        <w:rPr>
          <w:sz w:val="28"/>
          <w:szCs w:val="28"/>
          <w:shd w:val="clear" w:color="auto" w:fill="FFFFFF"/>
        </w:rPr>
        <w:t xml:space="preserve">начале учебного </w:t>
      </w:r>
      <w:r>
        <w:rPr>
          <w:sz w:val="28"/>
          <w:szCs w:val="28"/>
          <w:shd w:val="clear" w:color="auto" w:fill="FFFFFF"/>
        </w:rPr>
        <w:t xml:space="preserve">года, </w:t>
      </w:r>
      <w:r w:rsidRPr="00EE0659">
        <w:rPr>
          <w:sz w:val="28"/>
          <w:szCs w:val="28"/>
          <w:shd w:val="clear" w:color="auto" w:fill="FFFFFF"/>
        </w:rPr>
        <w:t xml:space="preserve">которая является отправной точкой для оценивания начального уровня </w:t>
      </w:r>
      <w:r>
        <w:rPr>
          <w:sz w:val="28"/>
          <w:szCs w:val="28"/>
          <w:shd w:val="clear" w:color="auto" w:fill="FFFFFF"/>
        </w:rPr>
        <w:t>сформированности творческих способностей</w:t>
      </w:r>
      <w:r w:rsidRPr="00EE0659">
        <w:rPr>
          <w:sz w:val="28"/>
          <w:szCs w:val="28"/>
          <w:shd w:val="clear" w:color="auto" w:fill="FFFFFF"/>
        </w:rPr>
        <w:t>.</w:t>
      </w:r>
    </w:p>
    <w:p w:rsidR="001B221A" w:rsidRDefault="001B221A" w:rsidP="00316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8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Мониторинг уровня сформированности творческих способностей</w:t>
      </w:r>
      <w:r w:rsidRPr="00316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на протяжении всего периода обучения. </w:t>
      </w:r>
      <w:r w:rsidR="00316C06" w:rsidRPr="00316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мониторинга показывает развитие творческих способостей в течение всего периода обучения по программе «Начальное техническое моделирование». Если в первый год обучения учащиеся конструируют свои модели по образцу, </w:t>
      </w:r>
      <w:r w:rsidR="00316C06" w:rsidRPr="00316C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второй год обучения вносят свои авторские элементы к предложенной модели, то третий год обучения основан на проектной деятельности.</w:t>
      </w:r>
      <w:r w:rsidR="00316C06">
        <w:rPr>
          <w:sz w:val="28"/>
          <w:szCs w:val="28"/>
          <w:shd w:val="clear" w:color="auto" w:fill="FFFFFF"/>
        </w:rPr>
        <w:t xml:space="preserve"> </w:t>
      </w:r>
      <w:r w:rsidR="00316C06" w:rsidRPr="00307191">
        <w:rPr>
          <w:rFonts w:ascii="Times New Roman" w:eastAsia="Calibri" w:hAnsi="Times New Roman" w:cs="Times New Roman"/>
          <w:sz w:val="28"/>
          <w:szCs w:val="28"/>
        </w:rPr>
        <w:t>В проектной деятельности важно, чтобы результат творческого решения был нов для самого обучащегося. Получая продукт проекта, обладающий даже субъективной новизной, обучающийся развивает свои деятельностные компетенции в области техники.</w:t>
      </w:r>
      <w:r w:rsidR="00335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2B4">
        <w:rPr>
          <w:rFonts w:ascii="Times New Roman" w:eastAsia="Calibri" w:hAnsi="Times New Roman" w:cs="Times New Roman"/>
          <w:sz w:val="28"/>
          <w:szCs w:val="28"/>
        </w:rPr>
        <w:t xml:space="preserve">Для тестирования творческих способностей на начальном этапе  обучения и в конце учебного года применяла тест «Круги», в котором детям предлагается нарисовать предметы, используя круги. Данный тест позволяет оценить по уровням творческие способности по следующим критериям: оригинальность, гибкость и беглость. </w:t>
      </w:r>
      <w:r w:rsidR="00316C06">
        <w:rPr>
          <w:rFonts w:ascii="Times New Roman" w:eastAsia="Calibri" w:hAnsi="Times New Roman" w:cs="Times New Roman"/>
          <w:sz w:val="28"/>
          <w:szCs w:val="28"/>
        </w:rPr>
        <w:t>(Приложение №2)</w:t>
      </w:r>
      <w:r w:rsidR="00DC4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9E5">
        <w:rPr>
          <w:rFonts w:ascii="Times New Roman" w:eastAsia="Calibri" w:hAnsi="Times New Roman" w:cs="Times New Roman"/>
          <w:sz w:val="28"/>
          <w:szCs w:val="28"/>
        </w:rPr>
        <w:t>Е</w:t>
      </w:r>
      <w:r w:rsidR="00DC42B4">
        <w:rPr>
          <w:rFonts w:ascii="Times New Roman" w:eastAsia="Calibri" w:hAnsi="Times New Roman" w:cs="Times New Roman"/>
          <w:sz w:val="28"/>
          <w:szCs w:val="28"/>
        </w:rPr>
        <w:t>сли результаты теста в начале учебного года показали низкий уровень</w:t>
      </w:r>
      <w:r w:rsidR="005479E5">
        <w:rPr>
          <w:rFonts w:ascii="Times New Roman" w:eastAsia="Calibri" w:hAnsi="Times New Roman" w:cs="Times New Roman"/>
          <w:sz w:val="28"/>
          <w:szCs w:val="28"/>
        </w:rPr>
        <w:t xml:space="preserve"> этих критерий у  большинства учащихся (70%), то в конце учебного года процент с низким уровнем понизился (27 %), средний уровень творческих способностей повысился (73%).</w:t>
      </w:r>
    </w:p>
    <w:p w:rsidR="005479E5" w:rsidRDefault="005479E5" w:rsidP="00316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втором году обученич данна группа прошла тестирование на креативность по методу Торренса. Тест </w:t>
      </w:r>
      <w:r>
        <w:rPr>
          <w:rFonts w:ascii="Times New Roman" w:hAnsi="Times New Roman" w:cs="Times New Roman"/>
          <w:sz w:val="28"/>
          <w:szCs w:val="28"/>
        </w:rPr>
        <w:t>«Завершение фигуры», в котором предлагалось</w:t>
      </w:r>
      <w:r w:rsidR="0068500E">
        <w:rPr>
          <w:rFonts w:ascii="Times New Roman" w:hAnsi="Times New Roman" w:cs="Times New Roman"/>
          <w:sz w:val="28"/>
          <w:szCs w:val="28"/>
        </w:rPr>
        <w:t xml:space="preserve"> дорисовать</w:t>
      </w:r>
      <w:r w:rsidRPr="00C24FCB">
        <w:rPr>
          <w:rFonts w:ascii="Times New Roman" w:hAnsi="Times New Roman" w:cs="Times New Roman"/>
          <w:sz w:val="28"/>
          <w:szCs w:val="28"/>
        </w:rPr>
        <w:t xml:space="preserve"> десять н</w:t>
      </w:r>
      <w:r w:rsidR="0068500E">
        <w:rPr>
          <w:rFonts w:ascii="Times New Roman" w:hAnsi="Times New Roman" w:cs="Times New Roman"/>
          <w:sz w:val="28"/>
          <w:szCs w:val="28"/>
        </w:rPr>
        <w:t xml:space="preserve">езаконченных стимульных фигур и </w:t>
      </w:r>
      <w:r w:rsidRPr="00C24FCB">
        <w:rPr>
          <w:rFonts w:ascii="Times New Roman" w:hAnsi="Times New Roman" w:cs="Times New Roman"/>
          <w:sz w:val="28"/>
          <w:szCs w:val="28"/>
        </w:rPr>
        <w:t> так же придумать название к каждому рисунку</w:t>
      </w:r>
      <w:r w:rsidR="0068500E">
        <w:rPr>
          <w:rFonts w:ascii="Times New Roman" w:hAnsi="Times New Roman" w:cs="Times New Roman"/>
          <w:sz w:val="28"/>
          <w:szCs w:val="28"/>
        </w:rPr>
        <w:t xml:space="preserve">. </w:t>
      </w:r>
      <w:r w:rsidR="0068500E" w:rsidRPr="00C24FCB">
        <w:rPr>
          <w:rFonts w:ascii="Times New Roman" w:hAnsi="Times New Roman" w:cs="Times New Roman"/>
          <w:sz w:val="28"/>
          <w:szCs w:val="28"/>
        </w:rPr>
        <w:t>Обработка результатов всего теста предполагает оценку пяти показателей: «беглость», «оригинальность», «разработанность», «сопротивление замыканию» и «абстрактность названий». Ключ к тесту Торренса. «Беглость»- характеризует творческую продуктивность человека.</w:t>
      </w:r>
      <w:r w:rsidR="0068500E">
        <w:rPr>
          <w:rFonts w:ascii="Times New Roman" w:hAnsi="Times New Roman" w:cs="Times New Roman"/>
          <w:sz w:val="28"/>
          <w:szCs w:val="28"/>
        </w:rPr>
        <w:t xml:space="preserve"> </w:t>
      </w:r>
      <w:r w:rsidR="0068500E" w:rsidRPr="00C24FCB">
        <w:rPr>
          <w:rFonts w:ascii="Times New Roman" w:hAnsi="Times New Roman" w:cs="Times New Roman"/>
          <w:sz w:val="28"/>
          <w:szCs w:val="28"/>
        </w:rPr>
        <w:t>«Оригинальность»- самый значимый показатель креативности. Степень оригинальности свидетельствует о самобытности, уникальности, специфичности творческого мышления тестируемого.</w:t>
      </w:r>
      <w:r w:rsidR="0068500E">
        <w:rPr>
          <w:rFonts w:ascii="Times New Roman" w:hAnsi="Times New Roman" w:cs="Times New Roman"/>
          <w:sz w:val="28"/>
          <w:szCs w:val="28"/>
        </w:rPr>
        <w:t xml:space="preserve"> </w:t>
      </w:r>
      <w:r w:rsidR="0068500E" w:rsidRPr="00C24FCB">
        <w:rPr>
          <w:rFonts w:ascii="Times New Roman" w:hAnsi="Times New Roman" w:cs="Times New Roman"/>
          <w:sz w:val="28"/>
          <w:szCs w:val="28"/>
        </w:rPr>
        <w:t>«Абстрактность названия» — выражает способность выделять главное, способность понимать суть проблемы, что связано с мыслительными процессами синтеза и обобщения.</w:t>
      </w:r>
      <w:r w:rsidR="0068500E">
        <w:rPr>
          <w:rFonts w:ascii="Times New Roman" w:hAnsi="Times New Roman" w:cs="Times New Roman"/>
          <w:sz w:val="28"/>
          <w:szCs w:val="28"/>
        </w:rPr>
        <w:t xml:space="preserve"> </w:t>
      </w:r>
      <w:r w:rsidR="0068500E" w:rsidRPr="00C24FCB">
        <w:rPr>
          <w:rFonts w:ascii="Times New Roman" w:hAnsi="Times New Roman" w:cs="Times New Roman"/>
          <w:sz w:val="28"/>
          <w:szCs w:val="28"/>
        </w:rPr>
        <w:t>«Сопротивление замыканию» - отображает «способность длительное время оставаться открытым новизне и разнообразию идей, достаточно долго откладывать принятие окончательного решения для того, чтобы совершить мыслительный скачок и создать оригинальную идею»</w:t>
      </w:r>
      <w:r w:rsidR="0068500E">
        <w:rPr>
          <w:rFonts w:ascii="Times New Roman" w:hAnsi="Times New Roman" w:cs="Times New Roman"/>
          <w:sz w:val="28"/>
          <w:szCs w:val="28"/>
        </w:rPr>
        <w:t xml:space="preserve">. </w:t>
      </w:r>
      <w:r w:rsidR="0068500E" w:rsidRPr="00C24FCB">
        <w:rPr>
          <w:rFonts w:ascii="Times New Roman" w:hAnsi="Times New Roman" w:cs="Times New Roman"/>
          <w:sz w:val="28"/>
          <w:szCs w:val="28"/>
        </w:rPr>
        <w:t>«Разработанность» — отражает способность детально разрабатывать придуманные идеи.</w:t>
      </w:r>
      <w:r w:rsidR="00F81A93">
        <w:rPr>
          <w:rFonts w:ascii="Times New Roman" w:hAnsi="Times New Roman" w:cs="Times New Roman"/>
          <w:sz w:val="28"/>
          <w:szCs w:val="28"/>
        </w:rPr>
        <w:t xml:space="preserve"> Полученный результат показал уровень креативности по Торренсу у учащихся</w:t>
      </w:r>
      <w:r w:rsidR="00F27DE7">
        <w:rPr>
          <w:rFonts w:ascii="Times New Roman" w:hAnsi="Times New Roman" w:cs="Times New Roman"/>
          <w:sz w:val="28"/>
          <w:szCs w:val="28"/>
        </w:rPr>
        <w:t xml:space="preserve">: беглость и гибкость соответствует  </w:t>
      </w:r>
      <w:r w:rsidR="00F81A93">
        <w:rPr>
          <w:rFonts w:ascii="Times New Roman" w:hAnsi="Times New Roman" w:cs="Times New Roman"/>
          <w:sz w:val="28"/>
          <w:szCs w:val="28"/>
        </w:rPr>
        <w:t xml:space="preserve"> норме</w:t>
      </w:r>
      <w:r w:rsidR="00F27DE7">
        <w:rPr>
          <w:rFonts w:ascii="Times New Roman" w:hAnsi="Times New Roman" w:cs="Times New Roman"/>
          <w:sz w:val="28"/>
          <w:szCs w:val="28"/>
        </w:rPr>
        <w:t>, оригинальность идей средняя, разработанность – высшая граница нормы.</w:t>
      </w:r>
      <w:r w:rsidR="00F81A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114" w:rsidRPr="00EE1F76" w:rsidRDefault="0033543D" w:rsidP="00EE1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D680F">
        <w:rPr>
          <w:rFonts w:ascii="Times New Roman" w:eastAsia="Calibri" w:hAnsi="Times New Roman" w:cs="Times New Roman"/>
          <w:i/>
          <w:sz w:val="28"/>
          <w:szCs w:val="28"/>
        </w:rPr>
        <w:t>Диагностика личных достижений</w:t>
      </w:r>
      <w:r w:rsidRPr="00EE1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DD" w:rsidRPr="00EE1F76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EE1F76">
        <w:rPr>
          <w:rFonts w:ascii="Times New Roman" w:eastAsia="Calibri" w:hAnsi="Times New Roman" w:cs="Times New Roman"/>
          <w:sz w:val="28"/>
          <w:szCs w:val="28"/>
        </w:rPr>
        <w:t xml:space="preserve"> показывает</w:t>
      </w:r>
      <w:r w:rsidR="00D650DD">
        <w:rPr>
          <w:rFonts w:ascii="Times New Roman" w:eastAsia="Calibri" w:hAnsi="Times New Roman" w:cs="Times New Roman"/>
          <w:sz w:val="28"/>
          <w:szCs w:val="28"/>
        </w:rPr>
        <w:t>,</w:t>
      </w:r>
      <w:r w:rsidRPr="00EE1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1B3" w:rsidRPr="00EE1F76">
        <w:rPr>
          <w:rFonts w:ascii="Times New Roman" w:eastAsia="Calibri" w:hAnsi="Times New Roman" w:cs="Times New Roman"/>
          <w:sz w:val="28"/>
          <w:szCs w:val="28"/>
        </w:rPr>
        <w:t xml:space="preserve">как меняется </w:t>
      </w:r>
      <w:r w:rsidR="00D650DD" w:rsidRPr="00EE1F76">
        <w:rPr>
          <w:rFonts w:ascii="Times New Roman" w:eastAsia="Calibri" w:hAnsi="Times New Roman" w:cs="Times New Roman"/>
          <w:sz w:val="28"/>
          <w:szCs w:val="28"/>
        </w:rPr>
        <w:t>психофизиолог</w:t>
      </w:r>
      <w:r w:rsidR="00D650DD">
        <w:rPr>
          <w:rFonts w:ascii="Times New Roman" w:eastAsia="Calibri" w:hAnsi="Times New Roman" w:cs="Times New Roman"/>
          <w:sz w:val="28"/>
          <w:szCs w:val="28"/>
        </w:rPr>
        <w:t xml:space="preserve">ическая </w:t>
      </w:r>
      <w:r w:rsidR="00EE1F76">
        <w:rPr>
          <w:rFonts w:ascii="Times New Roman" w:eastAsia="Calibri" w:hAnsi="Times New Roman" w:cs="Times New Roman"/>
          <w:sz w:val="28"/>
          <w:szCs w:val="28"/>
        </w:rPr>
        <w:t xml:space="preserve"> характеристика ребёнка за время обучения. </w:t>
      </w:r>
      <w:r w:rsidR="00E421B3" w:rsidRPr="00EE1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F76" w:rsidRPr="00EE1F76">
        <w:rPr>
          <w:rFonts w:ascii="Times New Roman" w:hAnsi="Times New Roman"/>
          <w:sz w:val="28"/>
          <w:szCs w:val="24"/>
        </w:rPr>
        <w:t>С</w:t>
      </w:r>
      <w:r w:rsidR="004A0114" w:rsidRPr="00EE1F76">
        <w:rPr>
          <w:rFonts w:ascii="Times New Roman" w:hAnsi="Times New Roman"/>
          <w:sz w:val="28"/>
          <w:szCs w:val="24"/>
        </w:rPr>
        <w:t>корость запоминания и воспроизведения</w:t>
      </w:r>
      <w:r w:rsidR="00EE1F76">
        <w:rPr>
          <w:rFonts w:ascii="Times New Roman" w:hAnsi="Times New Roman"/>
          <w:sz w:val="28"/>
          <w:szCs w:val="24"/>
        </w:rPr>
        <w:t xml:space="preserve"> растёт</w:t>
      </w:r>
      <w:r w:rsidR="004A0114" w:rsidRPr="00EE1F76">
        <w:rPr>
          <w:rFonts w:ascii="Times New Roman" w:hAnsi="Times New Roman"/>
          <w:sz w:val="28"/>
          <w:szCs w:val="24"/>
        </w:rPr>
        <w:t xml:space="preserve">, </w:t>
      </w:r>
      <w:r w:rsidR="00EE1F76">
        <w:rPr>
          <w:rFonts w:ascii="Times New Roman" w:hAnsi="Times New Roman"/>
          <w:sz w:val="28"/>
          <w:szCs w:val="24"/>
        </w:rPr>
        <w:t>улучшается концентрация внимания, уча</w:t>
      </w:r>
      <w:r w:rsidR="004A0114" w:rsidRPr="00EE1F76">
        <w:rPr>
          <w:rFonts w:ascii="Times New Roman" w:hAnsi="Times New Roman"/>
          <w:sz w:val="28"/>
          <w:szCs w:val="24"/>
        </w:rPr>
        <w:t xml:space="preserve">щихся почти не отвлекается на посторонние дела, учебные движения </w:t>
      </w:r>
      <w:r w:rsidR="00EE1F76">
        <w:rPr>
          <w:rFonts w:ascii="Times New Roman" w:hAnsi="Times New Roman"/>
          <w:sz w:val="28"/>
          <w:szCs w:val="24"/>
        </w:rPr>
        <w:t xml:space="preserve">более </w:t>
      </w:r>
      <w:r w:rsidR="004A0114" w:rsidRPr="00EE1F76">
        <w:rPr>
          <w:rFonts w:ascii="Times New Roman" w:hAnsi="Times New Roman"/>
          <w:sz w:val="28"/>
          <w:szCs w:val="24"/>
        </w:rPr>
        <w:t>точные, четкие, уверенные, чертит</w:t>
      </w:r>
      <w:r w:rsidR="00EE1F76">
        <w:rPr>
          <w:rFonts w:ascii="Times New Roman" w:hAnsi="Times New Roman"/>
          <w:sz w:val="28"/>
          <w:szCs w:val="24"/>
        </w:rPr>
        <w:t xml:space="preserve">  быстро, точно, уверенно.</w:t>
      </w:r>
    </w:p>
    <w:p w:rsidR="004A0114" w:rsidRPr="00FD680F" w:rsidRDefault="00EE1F76" w:rsidP="00FD680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 ребят п</w:t>
      </w:r>
      <w:r w:rsidRPr="00EE1F76">
        <w:rPr>
          <w:rFonts w:ascii="Times New Roman" w:hAnsi="Times New Roman"/>
          <w:sz w:val="28"/>
          <w:szCs w:val="24"/>
        </w:rPr>
        <w:t xml:space="preserve">овышается </w:t>
      </w:r>
      <w:r w:rsidR="004A0114" w:rsidRPr="00EE1F76">
        <w:rPr>
          <w:rFonts w:ascii="Times New Roman" w:hAnsi="Times New Roman"/>
          <w:sz w:val="28"/>
          <w:szCs w:val="24"/>
        </w:rPr>
        <w:t xml:space="preserve">уровень координации в учебном пространстве, </w:t>
      </w:r>
      <w:r>
        <w:rPr>
          <w:rFonts w:ascii="Times New Roman" w:hAnsi="Times New Roman"/>
          <w:sz w:val="28"/>
          <w:szCs w:val="24"/>
        </w:rPr>
        <w:t xml:space="preserve">они все делают рационально и оптимально. </w:t>
      </w:r>
      <w:r w:rsidR="00FD680F">
        <w:rPr>
          <w:rFonts w:ascii="Times New Roman" w:hAnsi="Times New Roman"/>
          <w:sz w:val="28"/>
          <w:szCs w:val="24"/>
        </w:rPr>
        <w:t xml:space="preserve">Учащиеся </w:t>
      </w:r>
      <w:r w:rsidR="00FD680F" w:rsidRPr="00FD680F">
        <w:rPr>
          <w:rFonts w:ascii="Times New Roman" w:hAnsi="Times New Roman"/>
          <w:sz w:val="28"/>
          <w:szCs w:val="24"/>
        </w:rPr>
        <w:t>способны</w:t>
      </w:r>
      <w:r w:rsidR="004A0114" w:rsidRPr="00FD680F">
        <w:rPr>
          <w:rFonts w:ascii="Times New Roman" w:hAnsi="Times New Roman"/>
          <w:sz w:val="28"/>
          <w:szCs w:val="24"/>
        </w:rPr>
        <w:t xml:space="preserve"> быстро воспринимать и перерабатывать информацию, что называется, схватывать на лету, может быстро уловить основную мысль, пересказать, ответить вопросы </w:t>
      </w:r>
      <w:r w:rsidR="004A0114" w:rsidRPr="00FD680F">
        <w:rPr>
          <w:rFonts w:ascii="Times New Roman" w:hAnsi="Times New Roman"/>
          <w:sz w:val="28"/>
          <w:szCs w:val="24"/>
        </w:rPr>
        <w:lastRenderedPageBreak/>
        <w:t>на понимание</w:t>
      </w:r>
      <w:r w:rsidR="00FD680F">
        <w:rPr>
          <w:rFonts w:ascii="Times New Roman" w:hAnsi="Times New Roman"/>
          <w:sz w:val="28"/>
          <w:szCs w:val="24"/>
        </w:rPr>
        <w:t xml:space="preserve">. Уже через год обучения по программе «Начальное техническое моделирование» у них улучшается </w:t>
      </w:r>
      <w:r w:rsidR="00FD680F" w:rsidRPr="00FD680F">
        <w:rPr>
          <w:rFonts w:ascii="Times New Roman" w:hAnsi="Times New Roman"/>
          <w:bCs/>
          <w:sz w:val="28"/>
          <w:szCs w:val="24"/>
        </w:rPr>
        <w:t>эмоциональный самоконтроль</w:t>
      </w:r>
      <w:r w:rsidR="00FD680F">
        <w:rPr>
          <w:rFonts w:ascii="Times New Roman" w:hAnsi="Times New Roman"/>
          <w:bCs/>
          <w:sz w:val="28"/>
          <w:szCs w:val="24"/>
        </w:rPr>
        <w:t>,</w:t>
      </w:r>
      <w:r w:rsidR="00FD680F">
        <w:rPr>
          <w:rFonts w:ascii="Times New Roman" w:hAnsi="Times New Roman"/>
          <w:sz w:val="24"/>
          <w:szCs w:val="24"/>
        </w:rPr>
        <w:t xml:space="preserve"> </w:t>
      </w:r>
      <w:r w:rsidR="004A0114" w:rsidRPr="00FD680F">
        <w:rPr>
          <w:rFonts w:ascii="Times New Roman" w:hAnsi="Times New Roman"/>
          <w:sz w:val="28"/>
          <w:szCs w:val="24"/>
        </w:rPr>
        <w:t xml:space="preserve">Когда необходимо, </w:t>
      </w:r>
      <w:r w:rsidR="00FD680F">
        <w:rPr>
          <w:rFonts w:ascii="Times New Roman" w:hAnsi="Times New Roman"/>
          <w:sz w:val="28"/>
          <w:szCs w:val="24"/>
        </w:rPr>
        <w:t xml:space="preserve">учащийся </w:t>
      </w:r>
      <w:r w:rsidR="004A0114" w:rsidRPr="00FD680F">
        <w:rPr>
          <w:rFonts w:ascii="Times New Roman" w:hAnsi="Times New Roman"/>
          <w:sz w:val="28"/>
          <w:szCs w:val="24"/>
        </w:rPr>
        <w:t>способен сдержать эмоции, когда надо – выплеснуть наружу, способен проявлять сочувствие, сопережи</w:t>
      </w:r>
      <w:r w:rsidR="00FD680F">
        <w:rPr>
          <w:rFonts w:ascii="Times New Roman" w:hAnsi="Times New Roman"/>
          <w:sz w:val="28"/>
          <w:szCs w:val="24"/>
        </w:rPr>
        <w:t>вание, выражать их эмоционально.</w:t>
      </w:r>
      <w:r w:rsidR="00FD680F">
        <w:rPr>
          <w:rFonts w:ascii="Times New Roman" w:hAnsi="Times New Roman"/>
          <w:sz w:val="28"/>
          <w:szCs w:val="24"/>
        </w:rPr>
        <w:br/>
        <w:t xml:space="preserve">Ребята </w:t>
      </w:r>
      <w:r w:rsidR="004A0114" w:rsidRPr="00FD680F">
        <w:rPr>
          <w:rFonts w:ascii="Times New Roman" w:hAnsi="Times New Roman"/>
          <w:sz w:val="28"/>
          <w:szCs w:val="24"/>
        </w:rPr>
        <w:t>проявляю</w:t>
      </w:r>
      <w:r w:rsidR="00FD680F">
        <w:rPr>
          <w:rFonts w:ascii="Times New Roman" w:hAnsi="Times New Roman"/>
          <w:sz w:val="28"/>
          <w:szCs w:val="24"/>
        </w:rPr>
        <w:t>т  настойчивость</w:t>
      </w:r>
      <w:r w:rsidR="004A0114" w:rsidRPr="00FD680F">
        <w:rPr>
          <w:rFonts w:ascii="Times New Roman" w:hAnsi="Times New Roman"/>
          <w:sz w:val="28"/>
          <w:szCs w:val="24"/>
        </w:rPr>
        <w:t xml:space="preserve"> в достиже</w:t>
      </w:r>
      <w:r w:rsidR="00FD680F">
        <w:rPr>
          <w:rFonts w:ascii="Times New Roman" w:hAnsi="Times New Roman"/>
          <w:sz w:val="28"/>
          <w:szCs w:val="24"/>
        </w:rPr>
        <w:t>нии желаемых результатов, умеют</w:t>
      </w:r>
      <w:r w:rsidR="004A0114" w:rsidRPr="00FD680F">
        <w:rPr>
          <w:rFonts w:ascii="Times New Roman" w:hAnsi="Times New Roman"/>
          <w:sz w:val="28"/>
          <w:szCs w:val="24"/>
        </w:rPr>
        <w:t xml:space="preserve"> заставлять себя что-то</w:t>
      </w:r>
      <w:r w:rsidR="00FD680F">
        <w:rPr>
          <w:rFonts w:ascii="Times New Roman" w:hAnsi="Times New Roman"/>
          <w:sz w:val="28"/>
          <w:szCs w:val="24"/>
        </w:rPr>
        <w:t xml:space="preserve"> сделать в случае необходимости.</w:t>
      </w:r>
      <w:r w:rsidR="004A0114" w:rsidRPr="00FD680F">
        <w:rPr>
          <w:rFonts w:ascii="Times New Roman" w:hAnsi="Times New Roman"/>
          <w:sz w:val="28"/>
          <w:szCs w:val="24"/>
        </w:rPr>
        <w:t xml:space="preserve"> </w:t>
      </w:r>
    </w:p>
    <w:p w:rsidR="001B221A" w:rsidRPr="004F4DD1" w:rsidRDefault="004F4DD1" w:rsidP="00575D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Если в начале обучения у детей </w:t>
      </w:r>
      <w:r>
        <w:rPr>
          <w:rFonts w:ascii="Times New Roman" w:hAnsi="Times New Roman"/>
          <w:sz w:val="28"/>
          <w:szCs w:val="24"/>
        </w:rPr>
        <w:t>р</w:t>
      </w:r>
      <w:r w:rsidRPr="004F4DD1">
        <w:rPr>
          <w:rFonts w:ascii="Times New Roman" w:hAnsi="Times New Roman"/>
          <w:sz w:val="28"/>
          <w:szCs w:val="24"/>
        </w:rPr>
        <w:t xml:space="preserve">азмыты представления о нормах общения, часто неадекватная самооценка, </w:t>
      </w:r>
      <w:r>
        <w:rPr>
          <w:rFonts w:ascii="Times New Roman" w:hAnsi="Times New Roman"/>
          <w:sz w:val="28"/>
          <w:szCs w:val="24"/>
        </w:rPr>
        <w:t xml:space="preserve">то на второй год обучения </w:t>
      </w:r>
      <w:r>
        <w:rPr>
          <w:rFonts w:ascii="Times New Roman" w:hAnsi="Times New Roman"/>
          <w:bCs/>
          <w:sz w:val="28"/>
          <w:szCs w:val="24"/>
        </w:rPr>
        <w:t>п</w:t>
      </w:r>
      <w:r w:rsidR="004A0114" w:rsidRPr="004F4DD1">
        <w:rPr>
          <w:rFonts w:ascii="Times New Roman" w:hAnsi="Times New Roman"/>
          <w:bCs/>
          <w:sz w:val="28"/>
          <w:szCs w:val="24"/>
        </w:rPr>
        <w:t>реобладающ</w:t>
      </w:r>
      <w:r w:rsidRPr="004F4DD1">
        <w:rPr>
          <w:rFonts w:ascii="Times New Roman" w:hAnsi="Times New Roman"/>
          <w:bCs/>
          <w:sz w:val="28"/>
          <w:szCs w:val="24"/>
        </w:rPr>
        <w:t>ий характер стиля общения</w:t>
      </w:r>
      <w:r w:rsidR="004A0114" w:rsidRPr="004F4DD1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4F4DD1">
        <w:rPr>
          <w:rFonts w:ascii="Times New Roman" w:hAnsi="Times New Roman"/>
          <w:bCs/>
          <w:sz w:val="28"/>
          <w:szCs w:val="24"/>
        </w:rPr>
        <w:t>в группе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4A0114" w:rsidRPr="004F4DD1">
        <w:rPr>
          <w:rFonts w:ascii="Times New Roman" w:hAnsi="Times New Roman"/>
          <w:b/>
          <w:bCs/>
          <w:sz w:val="28"/>
          <w:szCs w:val="24"/>
        </w:rPr>
        <w:t>-</w:t>
      </w:r>
      <w:r w:rsidR="004A0114" w:rsidRPr="004F4DD1">
        <w:rPr>
          <w:rFonts w:ascii="Times New Roman" w:hAnsi="Times New Roman"/>
          <w:sz w:val="28"/>
          <w:szCs w:val="24"/>
        </w:rPr>
        <w:t xml:space="preserve"> терпимый. При таком стиле общения человек обладает развитым чувством собственного достоинства и самоуважения, что позволяет ему с уважением относиться к достоинству других; умеет воспринимать другую, отличную от своей точку зрения; редко вступает в конфликты, стремитс</w:t>
      </w:r>
      <w:r>
        <w:rPr>
          <w:rFonts w:ascii="Times New Roman" w:hAnsi="Times New Roman"/>
          <w:sz w:val="28"/>
          <w:szCs w:val="24"/>
        </w:rPr>
        <w:t xml:space="preserve">я к их разрешению мирным путем, самооценка </w:t>
      </w:r>
      <w:r w:rsidR="004A0114" w:rsidRPr="004F4DD1">
        <w:rPr>
          <w:rFonts w:ascii="Times New Roman" w:hAnsi="Times New Roman"/>
          <w:sz w:val="28"/>
          <w:szCs w:val="24"/>
        </w:rPr>
        <w:t>адекватна.</w:t>
      </w:r>
      <w:r>
        <w:rPr>
          <w:rFonts w:ascii="Times New Roman" w:hAnsi="Times New Roman"/>
          <w:sz w:val="28"/>
          <w:szCs w:val="24"/>
        </w:rPr>
        <w:t xml:space="preserve"> Также растёт  </w:t>
      </w:r>
      <w:r w:rsidR="004A0114" w:rsidRPr="004F4DD1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уровень мотивации: учащийся</w:t>
      </w:r>
      <w:r w:rsidR="004A0114" w:rsidRPr="004F4DD1">
        <w:rPr>
          <w:rFonts w:ascii="Times New Roman" w:hAnsi="Times New Roman"/>
          <w:sz w:val="28"/>
          <w:szCs w:val="24"/>
        </w:rPr>
        <w:t xml:space="preserve"> с удовольствием заниматься, это доставляет ему радость, о</w:t>
      </w:r>
      <w:r>
        <w:rPr>
          <w:rFonts w:ascii="Times New Roman" w:hAnsi="Times New Roman"/>
          <w:sz w:val="28"/>
          <w:szCs w:val="24"/>
        </w:rPr>
        <w:t>н хочет узнать как можно больше.</w:t>
      </w:r>
      <w:r w:rsidR="00575D71">
        <w:rPr>
          <w:rFonts w:ascii="Times New Roman" w:hAnsi="Times New Roman"/>
          <w:sz w:val="28"/>
          <w:szCs w:val="24"/>
        </w:rPr>
        <w:t xml:space="preserve"> </w:t>
      </w:r>
      <w:r w:rsidR="00575D71">
        <w:rPr>
          <w:rFonts w:ascii="Times New Roman" w:eastAsia="Calibri" w:hAnsi="Times New Roman" w:cs="Times New Roman"/>
          <w:sz w:val="28"/>
          <w:szCs w:val="28"/>
        </w:rPr>
        <w:t>(Приложение №2)</w:t>
      </w:r>
      <w:r w:rsidR="004A0114" w:rsidRPr="004F4DD1">
        <w:rPr>
          <w:rFonts w:ascii="Times New Roman" w:hAnsi="Times New Roman"/>
          <w:sz w:val="28"/>
          <w:szCs w:val="24"/>
        </w:rPr>
        <w:br/>
      </w:r>
      <w:r w:rsidR="00575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B221A" w:rsidRPr="004F4DD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результатом сформированности творческих способностей учащихся является не только усвоение программного материала</w:t>
      </w:r>
      <w:r w:rsidR="00F47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личностного роста</w:t>
      </w:r>
      <w:r w:rsidR="001B221A" w:rsidRPr="004F4DD1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результативное участие в творческой деятельности.</w:t>
      </w:r>
    </w:p>
    <w:p w:rsidR="001B221A" w:rsidRDefault="001B221A" w:rsidP="0031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 объединения  </w:t>
      </w:r>
      <w:r w:rsidRPr="001B221A">
        <w:rPr>
          <w:rFonts w:ascii="Times New Roman" w:hAnsi="Times New Roman" w:cs="Times New Roman"/>
          <w:sz w:val="28"/>
          <w:szCs w:val="28"/>
          <w:shd w:val="clear" w:color="auto" w:fill="FFFFFF"/>
        </w:rPr>
        <w:t>«Начальное техническое моделирование»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принимают активное участие в творческих конкурсах различных уровней:</w:t>
      </w:r>
    </w:p>
    <w:p w:rsidR="00575D71" w:rsidRDefault="00575D71" w:rsidP="0031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год. Муниципальный конкурс декоративно-прикладного творчества. Камышев Иван, 2 место.</w:t>
      </w:r>
    </w:p>
    <w:p w:rsidR="00575D71" w:rsidRDefault="00575D71" w:rsidP="0031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 год. Муниципальный этап конкурса «Зелёная планета». Шевченко Максим. Победитель.</w:t>
      </w:r>
    </w:p>
    <w:p w:rsidR="00575D71" w:rsidRDefault="00575D71" w:rsidP="0031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год. Муниципальный конкурс декоративно-прикладного творчества. Завьялов Александр, 2 место. Буланов Максим, 2 место.</w:t>
      </w:r>
    </w:p>
    <w:p w:rsidR="00575D71" w:rsidRDefault="00575D71" w:rsidP="00575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год. Муниципальный этап конкурса «Зелёная планета». КамневКирилл. Победитель.</w:t>
      </w:r>
    </w:p>
    <w:p w:rsidR="00575D71" w:rsidRDefault="00575D71" w:rsidP="00575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2022 год. Муниципальный этап конкурса «Неопалимая купина», </w:t>
      </w:r>
      <w:r w:rsidR="00F81A93">
        <w:rPr>
          <w:rFonts w:ascii="Times New Roman" w:hAnsi="Times New Roman" w:cs="Times New Roman"/>
          <w:sz w:val="28"/>
        </w:rPr>
        <w:t xml:space="preserve">Иванов Арсений, </w:t>
      </w:r>
      <w:r>
        <w:rPr>
          <w:rFonts w:ascii="Times New Roman" w:hAnsi="Times New Roman" w:cs="Times New Roman"/>
          <w:sz w:val="28"/>
        </w:rPr>
        <w:t>3 место.</w:t>
      </w:r>
    </w:p>
    <w:p w:rsidR="00575D71" w:rsidRPr="007E3312" w:rsidRDefault="00575D71" w:rsidP="0031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17D33" w:rsidRDefault="00017D33" w:rsidP="003C33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D33" w:rsidRDefault="00017D33" w:rsidP="003C33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79" w:rsidRDefault="003C3379" w:rsidP="003C33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F73">
        <w:rPr>
          <w:rFonts w:ascii="Times New Roman" w:hAnsi="Times New Roman" w:cs="Times New Roman"/>
          <w:b/>
          <w:bCs/>
          <w:sz w:val="28"/>
          <w:szCs w:val="28"/>
        </w:rPr>
        <w:t>9. Адресная направленность опыта</w:t>
      </w:r>
    </w:p>
    <w:p w:rsidR="003C3379" w:rsidRDefault="003C3379" w:rsidP="003C33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70D" w:rsidRDefault="003C3379" w:rsidP="003C33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3379">
        <w:rPr>
          <w:rFonts w:ascii="Times New Roman" w:hAnsi="Times New Roman" w:cs="Times New Roman"/>
          <w:bCs/>
          <w:sz w:val="28"/>
          <w:szCs w:val="28"/>
        </w:rPr>
        <w:t>Данный опыт рекомендован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70D">
        <w:rPr>
          <w:rFonts w:ascii="Times New Roman" w:hAnsi="Times New Roman" w:cs="Times New Roman"/>
          <w:bCs/>
          <w:sz w:val="28"/>
          <w:szCs w:val="28"/>
        </w:rPr>
        <w:t xml:space="preserve">начинающим </w:t>
      </w:r>
      <w:r>
        <w:rPr>
          <w:rFonts w:ascii="Times New Roman" w:hAnsi="Times New Roman" w:cs="Times New Roman"/>
          <w:bCs/>
          <w:sz w:val="28"/>
          <w:szCs w:val="28"/>
        </w:rPr>
        <w:t>педагогам дополнительного образования технической направленности, учителям технологии начальной школы.</w:t>
      </w:r>
    </w:p>
    <w:p w:rsidR="00017D33" w:rsidRDefault="00017D33" w:rsidP="00B3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33" w:rsidRDefault="00017D33" w:rsidP="00B3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33" w:rsidRDefault="00017D33" w:rsidP="00B3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33" w:rsidRDefault="00017D33" w:rsidP="00B3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33" w:rsidRDefault="00017D33" w:rsidP="00B3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0D" w:rsidRDefault="00B3570D" w:rsidP="00B3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Используемая л</w:t>
      </w:r>
      <w:r w:rsidRPr="00BD09A1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F47722" w:rsidRDefault="00F47722" w:rsidP="00B35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22" w:rsidRDefault="00F47722" w:rsidP="00F47722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Белухин Д.А. личностно-ориентированная педагогика в вопросах     и ответах: учебное пособие - М.; МПСИ, 2006 год.</w:t>
      </w:r>
    </w:p>
    <w:p w:rsidR="00F47722" w:rsidRDefault="00F47722" w:rsidP="00F4772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воспитание (из опыта работы школы-семинара «Инновационные методы обучения в гражданском образовании»): Пособие для педагогов и психологов/ Л.Г. Кирилюк, В.В.Величко, Д.В.Карпиевич, Е.Ф.Карпиевич. – Мн.: Технология, 2000. – 175с.</w:t>
      </w:r>
    </w:p>
    <w:p w:rsidR="00B3570D" w:rsidRPr="00F47722" w:rsidRDefault="00F47722" w:rsidP="00F4772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3570D" w:rsidRPr="00F47722">
        <w:rPr>
          <w:rFonts w:ascii="Times New Roman" w:eastAsia="Calibri" w:hAnsi="Times New Roman" w:cs="Times New Roman"/>
          <w:sz w:val="28"/>
          <w:szCs w:val="28"/>
        </w:rPr>
        <w:t>Денисова Н.А. Технология проектного обучения как средство успешного освоения детьми в системе дополнительного образования, Дополнительное образование и воспитание - 2007г. -№10.</w:t>
      </w:r>
    </w:p>
    <w:p w:rsidR="00B3570D" w:rsidRPr="00F47722" w:rsidRDefault="00F47722" w:rsidP="00F4772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педагогические и информационные технологии в системе образования: Учеб. пособие</w:t>
      </w:r>
      <w:proofErr w:type="gramStart"/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Е.С. Полат. – М., 2002. – 272с.</w:t>
      </w:r>
    </w:p>
    <w:p w:rsidR="00F47722" w:rsidRDefault="00F47722" w:rsidP="00F4772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Сафарова Р.С. Коллективный способ обучения и обучение через сотрудничество на уроках информатики: учебно-методическое пособие для учителей информатики. – Тобольск: ТГПИ, 2005. – 48с.</w:t>
      </w:r>
    </w:p>
    <w:p w:rsidR="00B3570D" w:rsidRPr="00F47722" w:rsidRDefault="00F47722" w:rsidP="00F4772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B3570D" w:rsidRPr="00F47722">
        <w:rPr>
          <w:rFonts w:ascii="Times New Roman" w:eastAsia="Calibri" w:hAnsi="Times New Roman" w:cs="Times New Roman"/>
          <w:sz w:val="28"/>
          <w:szCs w:val="28"/>
        </w:rPr>
        <w:t>Сергеев  И.С. «Как организовать проектную деятельность учащихся», М., АРКТИ, 2010.</w:t>
      </w:r>
    </w:p>
    <w:p w:rsidR="00B3570D" w:rsidRPr="00F47722" w:rsidRDefault="00F47722" w:rsidP="00F4772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каждый день с тинейджерами: организаторам развивающего досуга</w:t>
      </w:r>
      <w:proofErr w:type="gramStart"/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/ А</w:t>
      </w:r>
      <w:proofErr w:type="gramEnd"/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вт.-сост.: А.А. Данилков, Н.С. Данилкова. – Новосибирск: Сиб. унив. изд-во, 2006. – 229с.</w:t>
      </w:r>
    </w:p>
    <w:p w:rsidR="00B3570D" w:rsidRPr="00F47722" w:rsidRDefault="00F47722" w:rsidP="00F4772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 Б.В., Рожков М.И., Фришман И.И. Организация и методика проведения игр с подростками: Взрослые игры для детей: Учебно-методическое пособие. – М.: Гуманит. изд. центр ВЛАДОС, 2001. – 216с.</w:t>
      </w:r>
    </w:p>
    <w:p w:rsidR="00B3570D" w:rsidRPr="00F47722" w:rsidRDefault="00F47722" w:rsidP="00F4772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3570D" w:rsidRPr="00F47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Трайнев В.А. Интенсивные педагогические игровые технологии в гуманитарном образовании: (методология и практика). – М.: Дашков и Ко, 2006. – 280с.</w:t>
      </w:r>
    </w:p>
    <w:p w:rsidR="00B3570D" w:rsidRPr="00B3570D" w:rsidRDefault="00B3570D" w:rsidP="00B3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70D" w:rsidRPr="003C3379" w:rsidRDefault="00B3570D" w:rsidP="003C3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379" w:rsidRDefault="003C3379" w:rsidP="003C3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379" w:rsidRDefault="003C3379" w:rsidP="001B2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B221A" w:rsidRPr="00793F73" w:rsidRDefault="001B221A" w:rsidP="001B2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E9D" w:rsidRPr="00D47E9D" w:rsidRDefault="00D47E9D" w:rsidP="001B221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D1D8A" w:rsidRPr="00793F73" w:rsidRDefault="00FD1D8A" w:rsidP="00D4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D8A" w:rsidRPr="001F7298" w:rsidRDefault="00FD1D8A" w:rsidP="00FD1D8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FD1D8A" w:rsidRPr="001F7298" w:rsidSect="00455E2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58" w:rsidRDefault="008A3958" w:rsidP="00FD1D8A">
      <w:pPr>
        <w:spacing w:after="0" w:line="240" w:lineRule="auto"/>
      </w:pPr>
      <w:r>
        <w:separator/>
      </w:r>
    </w:p>
  </w:endnote>
  <w:endnote w:type="continuationSeparator" w:id="0">
    <w:p w:rsidR="008A3958" w:rsidRDefault="008A3958" w:rsidP="00FD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478"/>
      <w:docPartObj>
        <w:docPartGallery w:val="Page Numbers (Bottom of Page)"/>
        <w:docPartUnique/>
      </w:docPartObj>
    </w:sdtPr>
    <w:sdtContent>
      <w:p w:rsidR="00575D71" w:rsidRDefault="005174B2">
        <w:pPr>
          <w:pStyle w:val="a6"/>
          <w:jc w:val="right"/>
        </w:pPr>
        <w:fldSimple w:instr=" PAGE   \* MERGEFORMAT ">
          <w:r w:rsidR="00CD48DC">
            <w:rPr>
              <w:noProof/>
            </w:rPr>
            <w:t>11</w:t>
          </w:r>
        </w:fldSimple>
      </w:p>
    </w:sdtContent>
  </w:sdt>
  <w:p w:rsidR="00575D71" w:rsidRDefault="00575D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58" w:rsidRDefault="008A3958" w:rsidP="00FD1D8A">
      <w:pPr>
        <w:spacing w:after="0" w:line="240" w:lineRule="auto"/>
      </w:pPr>
      <w:r>
        <w:separator/>
      </w:r>
    </w:p>
  </w:footnote>
  <w:footnote w:type="continuationSeparator" w:id="0">
    <w:p w:rsidR="008A3958" w:rsidRDefault="008A3958" w:rsidP="00FD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6" w:rsidRDefault="00036F36">
    <w:pPr>
      <w:pStyle w:val="a4"/>
    </w:pPr>
    <w:r>
      <w:t>Антонова Татьяна Борисовна</w:t>
    </w:r>
    <w:proofErr w:type="gramStart"/>
    <w:r>
      <w:t xml:space="preserve"> ,</w:t>
    </w:r>
    <w:proofErr w:type="gramEnd"/>
    <w:r>
      <w:t xml:space="preserve"> педагог дополнительного образования МБУ ДО ЦДО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7E40"/>
    <w:multiLevelType w:val="hybridMultilevel"/>
    <w:tmpl w:val="1256E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57236"/>
    <w:multiLevelType w:val="hybridMultilevel"/>
    <w:tmpl w:val="B96C0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36CED"/>
    <w:multiLevelType w:val="hybridMultilevel"/>
    <w:tmpl w:val="13F4E5A0"/>
    <w:lvl w:ilvl="0" w:tplc="C7A0029E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FA1756"/>
    <w:multiLevelType w:val="singleLevel"/>
    <w:tmpl w:val="C4A475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">
    <w:nsid w:val="7FA8182F"/>
    <w:multiLevelType w:val="hybridMultilevel"/>
    <w:tmpl w:val="E06C0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49"/>
    <w:rsid w:val="00017D33"/>
    <w:rsid w:val="00036F36"/>
    <w:rsid w:val="00151005"/>
    <w:rsid w:val="001B221A"/>
    <w:rsid w:val="001C626E"/>
    <w:rsid w:val="001F7298"/>
    <w:rsid w:val="002B3FE7"/>
    <w:rsid w:val="002B4B56"/>
    <w:rsid w:val="00307191"/>
    <w:rsid w:val="00316C06"/>
    <w:rsid w:val="0033543D"/>
    <w:rsid w:val="003C3379"/>
    <w:rsid w:val="003C4882"/>
    <w:rsid w:val="00455E2A"/>
    <w:rsid w:val="004561EC"/>
    <w:rsid w:val="00494949"/>
    <w:rsid w:val="004A0114"/>
    <w:rsid w:val="004F4DD1"/>
    <w:rsid w:val="005174B2"/>
    <w:rsid w:val="005479E5"/>
    <w:rsid w:val="00563A9A"/>
    <w:rsid w:val="00575D71"/>
    <w:rsid w:val="00595CF4"/>
    <w:rsid w:val="0068500E"/>
    <w:rsid w:val="006A1127"/>
    <w:rsid w:val="006B36B9"/>
    <w:rsid w:val="007043C8"/>
    <w:rsid w:val="00866CD4"/>
    <w:rsid w:val="008A3958"/>
    <w:rsid w:val="008C271F"/>
    <w:rsid w:val="009401B5"/>
    <w:rsid w:val="00945A74"/>
    <w:rsid w:val="009D58CB"/>
    <w:rsid w:val="00A14955"/>
    <w:rsid w:val="00A176B7"/>
    <w:rsid w:val="00A24132"/>
    <w:rsid w:val="00A9743A"/>
    <w:rsid w:val="00B3570D"/>
    <w:rsid w:val="00BF2174"/>
    <w:rsid w:val="00CD48DC"/>
    <w:rsid w:val="00D0306D"/>
    <w:rsid w:val="00D3248A"/>
    <w:rsid w:val="00D47E9D"/>
    <w:rsid w:val="00D650DD"/>
    <w:rsid w:val="00DC42B4"/>
    <w:rsid w:val="00DD6819"/>
    <w:rsid w:val="00E421B3"/>
    <w:rsid w:val="00EE1F76"/>
    <w:rsid w:val="00F27DE7"/>
    <w:rsid w:val="00F47722"/>
    <w:rsid w:val="00F75EF7"/>
    <w:rsid w:val="00F8105D"/>
    <w:rsid w:val="00F81A93"/>
    <w:rsid w:val="00FD1D8A"/>
    <w:rsid w:val="00FD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494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D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D8A"/>
  </w:style>
  <w:style w:type="paragraph" w:styleId="a6">
    <w:name w:val="footer"/>
    <w:basedOn w:val="a"/>
    <w:link w:val="a7"/>
    <w:uiPriority w:val="99"/>
    <w:unhideWhenUsed/>
    <w:rsid w:val="00FD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D8A"/>
  </w:style>
  <w:style w:type="paragraph" w:styleId="a8">
    <w:name w:val="Normal (Web)"/>
    <w:basedOn w:val="a"/>
    <w:uiPriority w:val="99"/>
    <w:unhideWhenUsed/>
    <w:rsid w:val="00F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5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Ставровский ДДТ</dc:creator>
  <cp:lastModifiedBy>Пользователь</cp:lastModifiedBy>
  <cp:revision>8</cp:revision>
  <dcterms:created xsi:type="dcterms:W3CDTF">2022-12-09T08:07:00Z</dcterms:created>
  <dcterms:modified xsi:type="dcterms:W3CDTF">2022-12-09T08:33:00Z</dcterms:modified>
</cp:coreProperties>
</file>