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1F" w:rsidRDefault="0082301F" w:rsidP="0082301F">
      <w:pPr>
        <w:shd w:val="clear" w:color="auto" w:fill="FFFFFF" w:themeFill="background1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E8C3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8C3F"/>
          <w:sz w:val="32"/>
          <w:szCs w:val="32"/>
          <w:lang w:eastAsia="ru-RU"/>
        </w:rPr>
        <w:t xml:space="preserve">Положение  о творческом конкурсе фотографий </w:t>
      </w:r>
    </w:p>
    <w:p w:rsidR="0082301F" w:rsidRDefault="0082301F" w:rsidP="0082301F">
      <w:pPr>
        <w:shd w:val="clear" w:color="auto" w:fill="FFFFFF" w:themeFill="background1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8C3F"/>
          <w:sz w:val="32"/>
          <w:szCs w:val="32"/>
          <w:lang w:eastAsia="ru-RU"/>
        </w:rPr>
        <w:t>«Новогодние каникулы с пользой!»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Общие положения</w:t>
      </w:r>
    </w:p>
    <w:p w:rsidR="0082301F" w:rsidRDefault="0082301F" w:rsidP="0082301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цели, задачи, сроки и порядок проведения творческого конкурса «Новогодние каникулы с пользой!» (далее – Фотоконкурс), требования к материалам, предоставляемым для участия в Фотоконкурсе, критерии оценки результатов конкурсных работ, процедуру награждения победителей.</w:t>
      </w:r>
    </w:p>
    <w:p w:rsidR="0082301F" w:rsidRDefault="0082301F" w:rsidP="0082301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Организатором Фотоконкурса является  МБУ ДО ЦДО.</w:t>
      </w:r>
    </w:p>
    <w:p w:rsidR="0082301F" w:rsidRDefault="0082301F" w:rsidP="0082301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будут определены в каждой возрастной группе. Победителей определит </w:t>
      </w:r>
      <w:r w:rsidR="007F0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жюри.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82301F" w:rsidRDefault="0082301F" w:rsidP="0082301F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Поддержка творческой, познавательной, социальной активности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301F" w:rsidRDefault="0082301F" w:rsidP="0082301F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фотографии как вида искусства.</w:t>
      </w:r>
    </w:p>
    <w:p w:rsidR="0082301F" w:rsidRDefault="0082301F" w:rsidP="0082301F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Пропаганда ЗОЖ и культурного </w:t>
      </w:r>
      <w:r w:rsidR="007F0B26">
        <w:rPr>
          <w:color w:val="000000"/>
        </w:rPr>
        <w:t xml:space="preserve">и полезного </w:t>
      </w:r>
      <w:r>
        <w:rPr>
          <w:color w:val="000000"/>
        </w:rPr>
        <w:t>досуга во время каникул.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Участники Фотоконкурса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Фотоконкурс проводится среди педагогических работников, учащихся и родителей                    МБУ ДО  ЦДО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Условия Фотоконкурса</w:t>
      </w:r>
    </w:p>
    <w:p w:rsidR="0082301F" w:rsidRDefault="0082301F" w:rsidP="0082301F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представляемые на фотоконкурс материалы должны соответствовать его основной теме;</w:t>
      </w:r>
    </w:p>
    <w:p w:rsidR="0082301F" w:rsidRDefault="0082301F" w:rsidP="0082301F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конкурсе необходимо отправить  фото 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электронном виде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4F2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Pr="008230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Pr="008230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Pr="008230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Pr="008230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tany</w:instrText>
      </w:r>
      <w:r w:rsidRPr="008230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1202@</w:instrText>
      </w:r>
      <w:r w:rsidRPr="008230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yandex</w:instrText>
      </w:r>
      <w:r w:rsidRPr="008230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Pr="008230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Pr="008230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="004F2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AB1C4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tany</w:t>
      </w:r>
      <w:r w:rsidRPr="00AB1C4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1202@</w:t>
      </w:r>
      <w:r w:rsidRPr="00AB1C4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AB1C4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B1C4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4F2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 принести  фото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печатном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виде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( формат А4)</w:t>
      </w:r>
    </w:p>
    <w:p w:rsidR="0082301F" w:rsidRDefault="0082301F" w:rsidP="0082301F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фотоконкурсе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допускаются работы, скопированные из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301F" w:rsidRDefault="0082301F" w:rsidP="0082301F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фотоконкурсе означает согласие автора на дальнейшее использование его работ  на сайте МБУ ДО ЦДО и группе ВК;</w:t>
      </w:r>
    </w:p>
    <w:p w:rsidR="0082301F" w:rsidRDefault="0082301F" w:rsidP="0082301F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фотоконкурсе подразумевает ознакомление и полное согласие участников с настоящим Положением;</w:t>
      </w:r>
    </w:p>
    <w:p w:rsidR="0082301F" w:rsidRDefault="0082301F" w:rsidP="0082301F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Направляя фотографию на Фотоконкурс, участник подтверждает, что все авторские права на размещённую им фотографию принадлежат исключительно ему и использование этой фотографии при проведении конкурса не нарушает прав третьих лиц;</w:t>
      </w:r>
    </w:p>
    <w:p w:rsidR="0082301F" w:rsidRDefault="0082301F" w:rsidP="0082301F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C0324"/>
          <w:sz w:val="24"/>
          <w:szCs w:val="24"/>
          <w:lang w:eastAsia="ru-RU"/>
        </w:rPr>
        <w:t>!!!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Присылая на конкурс фотографию, на которой изображены люди, автор фотографии подтверждает, что им получено разрешение на публикацию снимка на странице конкурса от всех изображенных на нем людей и от родителей/законных представителей детей, если на фотографии присутствуют дети;</w:t>
      </w:r>
    </w:p>
    <w:p w:rsidR="0082301F" w:rsidRDefault="0082301F" w:rsidP="0082301F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несоблюдении вышеизложенных требований и правил Оргкомитет оставляет за собой право не принимать/снять фотографию/работу с конкурса; </w:t>
      </w:r>
    </w:p>
    <w:p w:rsidR="0082301F" w:rsidRDefault="0082301F" w:rsidP="0082301F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 публикуются на сайте и в группе ВК после оглашения результатов.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 группы:</w:t>
      </w:r>
    </w:p>
    <w:p w:rsidR="0082301F" w:rsidRDefault="0082301F" w:rsidP="0082301F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5-7 лет.</w:t>
      </w:r>
    </w:p>
    <w:p w:rsidR="0082301F" w:rsidRDefault="0082301F" w:rsidP="0082301F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8-10 лет.</w:t>
      </w:r>
    </w:p>
    <w:p w:rsidR="0082301F" w:rsidRDefault="0082301F" w:rsidP="0082301F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11-14 лет.</w:t>
      </w:r>
    </w:p>
    <w:p w:rsidR="0082301F" w:rsidRDefault="0082301F" w:rsidP="0082301F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15-18 лет.</w:t>
      </w:r>
    </w:p>
    <w:p w:rsidR="0082301F" w:rsidRDefault="0082301F" w:rsidP="0082301F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педагоги.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работ:</w:t>
      </w:r>
    </w:p>
    <w:p w:rsidR="0082301F" w:rsidRDefault="0082301F" w:rsidP="0082301F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Отображение и раскрытие темы через мастерство фотографии;</w:t>
      </w:r>
    </w:p>
    <w:p w:rsidR="0082301F" w:rsidRDefault="0082301F" w:rsidP="0082301F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идеи и содержания фотоснимка;</w:t>
      </w:r>
    </w:p>
    <w:p w:rsidR="0082301F" w:rsidRDefault="0082301F" w:rsidP="0082301F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и качество исполнения;</w:t>
      </w:r>
    </w:p>
    <w:p w:rsidR="0082301F" w:rsidRDefault="0082301F" w:rsidP="0082301F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впечатление.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проведения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29 декабря 2020 года  по 17 января  2021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Подведение итогов и определение победителей:</w:t>
      </w:r>
    </w:p>
    <w:p w:rsidR="0082301F" w:rsidRDefault="0082301F" w:rsidP="0082301F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Фотоконкурса подведет экспертная комиссия, которая определит победителей и призеров среди участников  в каждой возрастной  группе.</w:t>
      </w:r>
    </w:p>
    <w:p w:rsidR="0082301F" w:rsidRDefault="0082301F" w:rsidP="0082301F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победители и призеры будут отмечены грамотами. 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итогах конкурса будет доведена до всех участников.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:rsidR="0082301F" w:rsidRDefault="0082301F" w:rsidP="0082301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жюри конкурса:</w:t>
      </w:r>
    </w:p>
    <w:p w:rsidR="0082301F" w:rsidRDefault="0082301F" w:rsidP="0082301F">
      <w:pPr>
        <w:pStyle w:val="a5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И.А. – Председатель жюри.</w:t>
      </w:r>
    </w:p>
    <w:p w:rsidR="0082301F" w:rsidRDefault="0082301F" w:rsidP="0082301F">
      <w:pPr>
        <w:pStyle w:val="a5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Симонова И.В.- корреспондент  районной газеты «Доверие».</w:t>
      </w:r>
    </w:p>
    <w:p w:rsidR="0082301F" w:rsidRPr="0082301F" w:rsidRDefault="0082301F" w:rsidP="0082301F">
      <w:pPr>
        <w:pStyle w:val="a5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Т.А.- заместитель директора по ВС.</w:t>
      </w:r>
    </w:p>
    <w:sectPr w:rsidR="0082301F" w:rsidRPr="0082301F" w:rsidSect="00A1480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6A4B"/>
    <w:multiLevelType w:val="multilevel"/>
    <w:tmpl w:val="243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B63F9"/>
    <w:multiLevelType w:val="multilevel"/>
    <w:tmpl w:val="B372893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47EE3"/>
    <w:multiLevelType w:val="multilevel"/>
    <w:tmpl w:val="3C88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4206F"/>
    <w:multiLevelType w:val="multilevel"/>
    <w:tmpl w:val="14F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E52D7"/>
    <w:multiLevelType w:val="multilevel"/>
    <w:tmpl w:val="8C0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20682"/>
    <w:multiLevelType w:val="multilevel"/>
    <w:tmpl w:val="9100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2301F"/>
    <w:rsid w:val="004F299F"/>
    <w:rsid w:val="007F0B26"/>
    <w:rsid w:val="0082301F"/>
    <w:rsid w:val="00A14809"/>
    <w:rsid w:val="00BA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01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2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2020-12-25T10:55:00Z</dcterms:created>
  <dcterms:modified xsi:type="dcterms:W3CDTF">2020-12-25T11:09:00Z</dcterms:modified>
</cp:coreProperties>
</file>