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DB5" w:rsidRPr="0067122E" w:rsidRDefault="00F92DB5" w:rsidP="002350CB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122E">
        <w:rPr>
          <w:rFonts w:ascii="Times New Roman" w:hAnsi="Times New Roman" w:cs="Times New Roman"/>
          <w:b/>
          <w:sz w:val="40"/>
          <w:szCs w:val="40"/>
        </w:rPr>
        <w:t>Изображаем простую вазу шаровидной формы.</w:t>
      </w:r>
    </w:p>
    <w:p w:rsidR="00F92DB5" w:rsidRPr="0067122E" w:rsidRDefault="00F92DB5" w:rsidP="00F92DB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22E">
        <w:rPr>
          <w:rFonts w:ascii="Times New Roman" w:hAnsi="Times New Roman" w:cs="Times New Roman"/>
          <w:b/>
          <w:sz w:val="32"/>
          <w:szCs w:val="32"/>
        </w:rPr>
        <w:t xml:space="preserve">Оборудование: </w:t>
      </w:r>
      <w:r w:rsidRPr="0067122E">
        <w:rPr>
          <w:rFonts w:ascii="Times New Roman" w:hAnsi="Times New Roman" w:cs="Times New Roman"/>
          <w:sz w:val="32"/>
          <w:szCs w:val="32"/>
        </w:rPr>
        <w:t>лист бумаги формата А4 или А3,</w:t>
      </w:r>
      <w:r w:rsidRPr="006712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7122E">
        <w:rPr>
          <w:rFonts w:ascii="Times New Roman" w:hAnsi="Times New Roman" w:cs="Times New Roman"/>
          <w:sz w:val="32"/>
          <w:szCs w:val="32"/>
        </w:rPr>
        <w:t>простой карандаш, линейка, ластик.</w:t>
      </w:r>
    </w:p>
    <w:p w:rsidR="00F92DB5" w:rsidRPr="00F92DB5" w:rsidRDefault="00F92DB5" w:rsidP="002350CB">
      <w:pPr>
        <w:shd w:val="clear" w:color="auto" w:fill="FFFFFF"/>
        <w:spacing w:after="300" w:line="240" w:lineRule="auto"/>
        <w:ind w:firstLine="9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DB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Всегда следует помнить, что ребенок воспринимает мир немного по-другому. У него еще не так хорошо развиты навыки пространственного воображения и мышления, поэтому не стоит для него усложнять изображение вазы. Поэтому для него урок ограничивается следующими действиями:</w:t>
      </w:r>
    </w:p>
    <w:p w:rsidR="00F92DB5" w:rsidRPr="00F92DB5" w:rsidRDefault="00F92DB5" w:rsidP="00F92DB5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DB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Нарисовать вертикальную линию.</w:t>
      </w:r>
    </w:p>
    <w:p w:rsidR="00F92DB5" w:rsidRPr="00F92DB5" w:rsidRDefault="00F92DB5" w:rsidP="00F92DB5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DB5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Аналогично нарисовать горизонтальную линию донышка и горловины, разделяя симметрично относительно вертикали.</w:t>
      </w:r>
    </w:p>
    <w:p w:rsidR="00F92DB5" w:rsidRPr="00F92DB5" w:rsidRDefault="00F92DB5" w:rsidP="00F92DB5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DB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Прорисовать линию самой узкой части горлышка – поможет корректно провести линию абриса.</w:t>
      </w:r>
    </w:p>
    <w:p w:rsidR="00F92DB5" w:rsidRPr="00F92DB5" w:rsidRDefault="00F92DB5" w:rsidP="00F92DB5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DB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Нарисовать боковые линии вазы. Линии необходимо делать плавными, не надавливая интенсивно на карандаш. Так рисунок получится красивый и естественный.</w:t>
      </w:r>
    </w:p>
    <w:p w:rsidR="002350CB" w:rsidRPr="0067122E" w:rsidRDefault="00F92DB5" w:rsidP="002350CB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92D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ребенок достаточно хорошо владеет карандашом, может отрисовать овалы, которые будут ограничивать донышко и </w:t>
      </w:r>
      <w:r w:rsidR="00F102E3" w:rsidRPr="0067122E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горлышко. Если ребенок испытывает в этом трудности, пропускайте этот</w:t>
      </w:r>
      <w:r w:rsidRPr="00F92D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ша</w:t>
      </w:r>
      <w:r w:rsidR="002350CB" w:rsidRPr="006712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г. </w:t>
      </w:r>
    </w:p>
    <w:p w:rsidR="002350CB" w:rsidRPr="0067122E" w:rsidRDefault="002350CB" w:rsidP="002350CB">
      <w:pPr>
        <w:numPr>
          <w:ilvl w:val="0"/>
          <w:numId w:val="1"/>
        </w:numPr>
        <w:shd w:val="clear" w:color="auto" w:fill="FFFFFF"/>
        <w:spacing w:after="0" w:line="240" w:lineRule="auto"/>
        <w:ind w:left="45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2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Ребенок</w:t>
      </w:r>
      <w:r w:rsidR="00F102E3" w:rsidRPr="006712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должен </w:t>
      </w:r>
      <w:r w:rsidR="00F92DB5" w:rsidRPr="00F92D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относить периодически </w:t>
      </w:r>
      <w:r w:rsidR="00F102E3" w:rsidRPr="006712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свой </w:t>
      </w:r>
      <w:r w:rsidR="00F92DB5" w:rsidRPr="00F92DB5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рисунок от лица в вертикальном положении и просматривать, насколько симметричны</w:t>
      </w:r>
      <w:r w:rsidR="00F102E3" w:rsidRPr="0067122E">
        <w:rPr>
          <w:rFonts w:ascii="Times New Roman" w:eastAsia="Times New Roman" w:hAnsi="Times New Roman" w:cs="Times New Roman"/>
          <w:sz w:val="32"/>
          <w:szCs w:val="32"/>
          <w:lang w:eastAsia="ru-RU"/>
        </w:rPr>
        <w:t>(одинаковые)</w:t>
      </w:r>
      <w:r w:rsidR="00F92DB5" w:rsidRPr="00F92DB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обе стороны.</w:t>
      </w:r>
      <w:r w:rsidRPr="006712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</w:p>
    <w:p w:rsidR="002350CB" w:rsidRPr="0067122E" w:rsidRDefault="002350CB" w:rsidP="00235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7122E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подробного</w:t>
      </w:r>
      <w:r w:rsidR="0067122E" w:rsidRPr="006712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изучения</w:t>
      </w:r>
      <w:r w:rsidRPr="006712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изображения предлагаю вам просмотреть видео</w:t>
      </w:r>
      <w:r w:rsidR="0067122E" w:rsidRPr="006712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пройдите пожалуйста по ссылке </w:t>
      </w:r>
      <w:r w:rsidR="0067122E" w:rsidRPr="0067122E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="0067122E" w:rsidRPr="0067122E">
          <w:rPr>
            <w:rStyle w:val="a4"/>
            <w:rFonts w:ascii="Times New Roman" w:eastAsia="Times New Roman" w:hAnsi="Times New Roman" w:cs="Times New Roman"/>
            <w:color w:val="auto"/>
            <w:sz w:val="32"/>
            <w:szCs w:val="32"/>
            <w:lang w:eastAsia="ru-RU"/>
          </w:rPr>
          <w:t>https://youtu.b</w:t>
        </w:r>
        <w:r w:rsidR="0067122E" w:rsidRPr="0067122E">
          <w:rPr>
            <w:rStyle w:val="a4"/>
            <w:rFonts w:ascii="Times New Roman" w:eastAsia="Times New Roman" w:hAnsi="Times New Roman" w:cs="Times New Roman"/>
            <w:color w:val="auto"/>
            <w:sz w:val="32"/>
            <w:szCs w:val="32"/>
            <w:lang w:eastAsia="ru-RU"/>
          </w:rPr>
          <w:t>e/2xWz20u_yzE</w:t>
        </w:r>
      </w:hyperlink>
    </w:p>
    <w:p w:rsidR="002350CB" w:rsidRPr="0067122E" w:rsidRDefault="002350CB" w:rsidP="00235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50CB" w:rsidRPr="0067122E" w:rsidRDefault="002350CB" w:rsidP="00235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50CB" w:rsidRPr="0067122E" w:rsidRDefault="002350CB" w:rsidP="00235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50CB" w:rsidRPr="0067122E" w:rsidRDefault="002350CB" w:rsidP="00235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B3B"/>
          <w:sz w:val="32"/>
          <w:szCs w:val="32"/>
          <w:lang w:eastAsia="ru-RU"/>
        </w:rPr>
      </w:pPr>
      <w:bookmarkStart w:id="0" w:name="_GoBack"/>
      <w:bookmarkEnd w:id="0"/>
    </w:p>
    <w:p w:rsidR="002350CB" w:rsidRPr="0067122E" w:rsidRDefault="002350CB" w:rsidP="00235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B3B"/>
          <w:sz w:val="32"/>
          <w:szCs w:val="32"/>
          <w:lang w:eastAsia="ru-RU"/>
        </w:rPr>
      </w:pPr>
    </w:p>
    <w:p w:rsidR="002350CB" w:rsidRDefault="002350CB" w:rsidP="00235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B3B"/>
          <w:sz w:val="28"/>
          <w:szCs w:val="28"/>
          <w:lang w:eastAsia="ru-RU"/>
        </w:rPr>
      </w:pPr>
    </w:p>
    <w:p w:rsidR="002350CB" w:rsidRDefault="002350CB" w:rsidP="00235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B3B"/>
          <w:sz w:val="28"/>
          <w:szCs w:val="28"/>
          <w:lang w:eastAsia="ru-RU"/>
        </w:rPr>
      </w:pPr>
    </w:p>
    <w:p w:rsidR="002350CB" w:rsidRDefault="002350CB" w:rsidP="002350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B3B"/>
          <w:sz w:val="28"/>
          <w:szCs w:val="28"/>
          <w:lang w:eastAsia="ru-RU"/>
        </w:rPr>
      </w:pPr>
    </w:p>
    <w:p w:rsidR="00F92DB5" w:rsidRPr="00F92DB5" w:rsidRDefault="00F102E3" w:rsidP="002350CB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color w:val="3D3B3B"/>
          <w:sz w:val="28"/>
          <w:szCs w:val="28"/>
          <w:lang w:eastAsia="ru-RU"/>
        </w:rPr>
      </w:pPr>
      <w:r w:rsidRPr="002350C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Pr="00F102E3">
        <w:rPr>
          <w:rFonts w:ascii="Times New Roman" w:eastAsia="Times New Roman" w:hAnsi="Times New Roman" w:cs="Times New Roman"/>
          <w:noProof/>
          <w:color w:val="3D3B3B"/>
          <w:sz w:val="28"/>
          <w:szCs w:val="28"/>
          <w:lang w:eastAsia="ru-RU"/>
        </w:rPr>
        <w:drawing>
          <wp:inline distT="0" distB="0" distL="0" distR="0">
            <wp:extent cx="6219825" cy="4648200"/>
            <wp:effectExtent l="0" t="0" r="9525" b="0"/>
            <wp:docPr id="3" name="Рисунок 3" descr="C:\Users\Admin\OneDrive\Рабочий стол\Дистанционка\ваз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OneDrive\Рабочий стол\Дистанционка\ваза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417" cy="467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B5" w:rsidRPr="00F92DB5" w:rsidRDefault="00F92DB5" w:rsidP="00F10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B3B"/>
          <w:sz w:val="28"/>
          <w:szCs w:val="28"/>
          <w:lang w:eastAsia="ru-RU"/>
        </w:rPr>
      </w:pPr>
    </w:p>
    <w:p w:rsidR="00F92DB5" w:rsidRPr="00F92DB5" w:rsidRDefault="00F92DB5" w:rsidP="00F92DB5">
      <w:pPr>
        <w:shd w:val="clear" w:color="auto" w:fill="FFFFFF"/>
        <w:spacing w:after="300" w:line="240" w:lineRule="auto"/>
        <w:jc w:val="center"/>
        <w:rPr>
          <w:rFonts w:ascii="Roboto" w:eastAsia="Times New Roman" w:hAnsi="Roboto" w:cs="Times New Roman"/>
          <w:color w:val="3D3B3B"/>
          <w:sz w:val="27"/>
          <w:szCs w:val="27"/>
          <w:lang w:eastAsia="ru-RU"/>
        </w:rPr>
      </w:pPr>
      <w:r w:rsidRPr="00F92DB5">
        <w:rPr>
          <w:rFonts w:ascii="Roboto" w:eastAsia="Times New Roman" w:hAnsi="Roboto" w:cs="Times New Roman"/>
          <w:noProof/>
          <w:color w:val="3D3B3B"/>
          <w:sz w:val="27"/>
          <w:szCs w:val="27"/>
          <w:lang w:eastAsia="ru-RU"/>
        </w:rPr>
        <w:drawing>
          <wp:inline distT="0" distB="0" distL="0" distR="0">
            <wp:extent cx="2872740" cy="3436620"/>
            <wp:effectExtent l="0" t="0" r="3810" b="0"/>
            <wp:docPr id="2" name="Рисунок 2" descr="C:\Users\Admin\OneDrive\Рабочий стол\шаровидная ва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OneDrive\Рабочий стол\шаровидная ваз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46F" w:rsidRDefault="0057546F"/>
    <w:sectPr w:rsidR="0057546F" w:rsidSect="0023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21872"/>
    <w:multiLevelType w:val="multilevel"/>
    <w:tmpl w:val="F5F2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DB5"/>
    <w:rsid w:val="002350CB"/>
    <w:rsid w:val="0057546F"/>
    <w:rsid w:val="0067122E"/>
    <w:rsid w:val="00F102E3"/>
    <w:rsid w:val="00F9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15A5"/>
  <w15:chartTrackingRefBased/>
  <w15:docId w15:val="{4DFF0377-78FE-490E-9421-EFD6CF67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350C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712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2xWz20u_yz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2020-11-26T09:27:00Z</dcterms:created>
  <dcterms:modified xsi:type="dcterms:W3CDTF">2020-11-26T10:09:00Z</dcterms:modified>
</cp:coreProperties>
</file>